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728" w:rsidRPr="00A01D9B" w:rsidRDefault="00B27728" w:rsidP="00B27728">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proofErr w:type="spellStart"/>
      <w:r>
        <w:rPr>
          <w:szCs w:val="24"/>
        </w:rPr>
        <w:t>127bis</w:t>
      </w:r>
      <w:proofErr w:type="spellEnd"/>
      <w:r>
        <w:tab/>
      </w:r>
      <w:proofErr w:type="spellStart"/>
      <w:r>
        <w:t>R3</w:t>
      </w:r>
      <w:proofErr w:type="spellEnd"/>
      <w:r>
        <w:t>-25</w:t>
      </w:r>
      <w:r w:rsidR="00B90FD4">
        <w:t>1615</w:t>
      </w:r>
    </w:p>
    <w:p w:rsidR="00B27728" w:rsidRDefault="00B27728" w:rsidP="00B27728">
      <w:pPr>
        <w:pStyle w:val="3gpptitlecitytdocnumber"/>
      </w:pPr>
      <w:bookmarkStart w:id="2" w:name="_Hlk19781143"/>
      <w:r>
        <w:t>Wuhan, China, 7-11 April 2025</w:t>
      </w:r>
    </w:p>
    <w:bookmarkEnd w:id="0"/>
    <w:bookmarkEnd w:id="2"/>
    <w:p w:rsidR="00BE3319" w:rsidRPr="00EB3AED" w:rsidRDefault="00BE3319" w:rsidP="00BE3319">
      <w:pPr>
        <w:pStyle w:val="ad"/>
        <w:rPr>
          <w:rFonts w:cs="Arial"/>
          <w:bCs/>
          <w:sz w:val="24"/>
          <w:lang w:eastAsia="ja-JP"/>
        </w:rPr>
      </w:pPr>
    </w:p>
    <w:p w:rsidR="00BE3319" w:rsidRDefault="00BE3319" w:rsidP="00BE3319">
      <w:pPr>
        <w:pStyle w:val="ad"/>
        <w:rPr>
          <w:rFonts w:cs="Arial"/>
          <w:bCs/>
          <w:sz w:val="24"/>
          <w:lang w:eastAsia="ja-JP"/>
        </w:rPr>
      </w:pPr>
    </w:p>
    <w:p w:rsidR="00BE3319" w:rsidRPr="00A01D9B" w:rsidRDefault="00BE3319" w:rsidP="00BE3319">
      <w:pPr>
        <w:pStyle w:val="af8"/>
      </w:pPr>
      <w:r>
        <w:t>A</w:t>
      </w:r>
      <w:r w:rsidRPr="00A01D9B">
        <w:t>genda Item:</w:t>
      </w:r>
      <w:r w:rsidRPr="00A01D9B">
        <w:tab/>
      </w:r>
      <w:r>
        <w:t>11.4</w:t>
      </w:r>
    </w:p>
    <w:p w:rsidR="00B978C6" w:rsidRPr="00CC2260" w:rsidRDefault="00BE3319" w:rsidP="00BE3319">
      <w:pPr>
        <w:pStyle w:val="af8"/>
      </w:pPr>
      <w:r w:rsidRPr="00A01D9B">
        <w:t>Source:</w:t>
      </w:r>
      <w:r w:rsidRPr="00A01D9B">
        <w:tab/>
      </w:r>
      <w:r>
        <w:t>ZTE Corporation</w:t>
      </w:r>
      <w:r w:rsidR="00B978C6">
        <w:t xml:space="preserve">, </w:t>
      </w:r>
      <w:r w:rsidR="00DA1EAC">
        <w:t>China Telecom</w:t>
      </w:r>
      <w:r w:rsidR="0004655A">
        <w:t>, China Unicom</w:t>
      </w:r>
    </w:p>
    <w:p w:rsidR="00BE3319" w:rsidRDefault="00BE3319" w:rsidP="00BE3319">
      <w:pPr>
        <w:pStyle w:val="af8"/>
        <w:ind w:left="1985" w:hanging="1985"/>
        <w:rPr>
          <w:lang w:eastAsia="ja-JP"/>
        </w:rPr>
      </w:pPr>
      <w:r>
        <w:t>Title:</w:t>
      </w:r>
      <w:r>
        <w:tab/>
      </w:r>
      <w:r w:rsidR="009D50D5">
        <w:t xml:space="preserve">(TP to </w:t>
      </w:r>
      <w:proofErr w:type="spellStart"/>
      <w:r w:rsidR="009D50D5">
        <w:t>BLCR</w:t>
      </w:r>
      <w:proofErr w:type="spellEnd"/>
      <w:r w:rsidR="009D50D5">
        <w:t xml:space="preserve"> for </w:t>
      </w:r>
      <w:proofErr w:type="spellStart"/>
      <w:r w:rsidR="009D50D5">
        <w:t>TS38.473</w:t>
      </w:r>
      <w:proofErr w:type="spellEnd"/>
      <w:r w:rsidR="009D50D5">
        <w:t>) Support of EC in case of split architecture</w:t>
      </w:r>
    </w:p>
    <w:p w:rsidR="00BE3319" w:rsidRPr="00313F5B" w:rsidRDefault="00BE3319" w:rsidP="00BE3319">
      <w:pPr>
        <w:pStyle w:val="af8"/>
        <w:rPr>
          <w:rFonts w:eastAsia="Yu Mincho"/>
          <w:lang w:eastAsia="ja-JP"/>
        </w:rPr>
      </w:pPr>
      <w:r>
        <w:t>Document for:</w:t>
      </w:r>
      <w:r>
        <w:tab/>
      </w:r>
      <w:r w:rsidR="00313F5B">
        <w:t>Text Proposal</w:t>
      </w:r>
    </w:p>
    <w:p w:rsidR="00CC644F" w:rsidRDefault="009C41C1">
      <w:pPr>
        <w:pStyle w:val="1"/>
        <w:rPr>
          <w:rFonts w:cs="Arial"/>
        </w:rPr>
      </w:pPr>
      <w:r>
        <w:rPr>
          <w:rFonts w:cs="Arial"/>
        </w:rPr>
        <w:t>1</w:t>
      </w:r>
      <w:r>
        <w:rPr>
          <w:rFonts w:cs="Arial"/>
        </w:rPr>
        <w:tab/>
        <w:t>Introduction</w:t>
      </w:r>
    </w:p>
    <w:p w:rsidR="00CC644F" w:rsidRDefault="009C41C1" w:rsidP="00D20BD2">
      <w:pPr>
        <w:pStyle w:val="Discussion"/>
      </w:pPr>
      <w:r>
        <w:t xml:space="preserve">This TP follows discussions in </w:t>
      </w:r>
      <w:proofErr w:type="spellStart"/>
      <w:r>
        <w:t>R3</w:t>
      </w:r>
      <w:proofErr w:type="spellEnd"/>
      <w:r>
        <w:t>-</w:t>
      </w:r>
      <w:r w:rsidR="00D20BD2">
        <w:t>25</w:t>
      </w:r>
      <w:r w:rsidR="00241F90">
        <w:t>161</w:t>
      </w:r>
      <w:r w:rsidR="001C7934">
        <w:t>4</w:t>
      </w:r>
      <w:bookmarkStart w:id="3" w:name="_GoBack"/>
      <w:bookmarkEnd w:id="3"/>
      <w:r>
        <w:t>.</w:t>
      </w:r>
      <w:bookmarkStart w:id="4" w:name="_Hlk48630882"/>
    </w:p>
    <w:bookmarkEnd w:id="4"/>
    <w:p w:rsidR="00CC644F" w:rsidRDefault="009C41C1">
      <w:pPr>
        <w:pStyle w:val="1"/>
      </w:pPr>
      <w:r>
        <w:t>2</w:t>
      </w:r>
      <w:r>
        <w:tab/>
        <w:t xml:space="preserve">Text Proposal </w:t>
      </w:r>
    </w:p>
    <w:p w:rsidR="00CC644F" w:rsidRDefault="009C41C1">
      <w:pPr>
        <w:pStyle w:val="FirstChange"/>
      </w:pPr>
      <w:bookmarkStart w:id="5" w:name="_Toc367182965"/>
      <w:r>
        <w:t>&lt;&lt;&lt;&lt;&lt;&lt;&lt;&lt;&lt;&lt;&lt;&lt;&lt;&lt;&lt;&lt;&lt;&lt;&lt;&lt; First Change &gt;&gt;&gt;&gt;&gt;&gt;&gt;&gt;&gt;&gt;&gt;&gt;&gt;&gt;&gt;&gt;&gt;&gt;&gt;&gt;</w:t>
      </w:r>
      <w:r w:rsidR="00F609E5">
        <w:br/>
      </w:r>
    </w:p>
    <w:p w:rsidR="00F609E5" w:rsidRPr="00F609E5" w:rsidRDefault="00F609E5" w:rsidP="00F609E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 w:name="_Toc45832179"/>
      <w:bookmarkStart w:id="7" w:name="_Toc51763359"/>
      <w:bookmarkStart w:id="8" w:name="_Toc64448522"/>
      <w:bookmarkStart w:id="9" w:name="_Toc66289181"/>
      <w:bookmarkStart w:id="10" w:name="_Toc74154294"/>
      <w:bookmarkStart w:id="11" w:name="_Toc81383038"/>
      <w:bookmarkStart w:id="12" w:name="_Toc88657671"/>
      <w:bookmarkStart w:id="13" w:name="_Toc97910583"/>
      <w:bookmarkStart w:id="14" w:name="_Toc99038222"/>
      <w:bookmarkStart w:id="15" w:name="_Toc99730483"/>
      <w:bookmarkStart w:id="16" w:name="_Toc105510602"/>
      <w:bookmarkStart w:id="17" w:name="_Toc105927134"/>
      <w:bookmarkStart w:id="18" w:name="_Toc106109674"/>
      <w:bookmarkStart w:id="19" w:name="_Toc113835111"/>
      <w:bookmarkStart w:id="20" w:name="_Toc120123954"/>
      <w:bookmarkStart w:id="21" w:name="_Toc175588615"/>
      <w:r w:rsidRPr="00F609E5">
        <w:rPr>
          <w:rFonts w:ascii="Arial" w:hAnsi="Arial"/>
          <w:sz w:val="28"/>
          <w:lang w:eastAsia="ko-KR"/>
        </w:rPr>
        <w:t>8.2.10</w:t>
      </w:r>
      <w:r w:rsidRPr="00F609E5">
        <w:rPr>
          <w:rFonts w:ascii="Arial" w:hAnsi="Arial"/>
          <w:sz w:val="28"/>
          <w:lang w:eastAsia="ko-KR"/>
        </w:rPr>
        <w:tab/>
        <w:t>Resource Status Reporting Initiation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2" w:name="_CR8_2_10_1"/>
      <w:bookmarkStart w:id="23" w:name="_Toc5690849"/>
      <w:bookmarkStart w:id="24" w:name="_Toc45832180"/>
      <w:bookmarkStart w:id="25" w:name="_Toc51763360"/>
      <w:bookmarkStart w:id="26" w:name="_Toc64448523"/>
      <w:bookmarkStart w:id="27" w:name="_Toc66289182"/>
      <w:bookmarkStart w:id="28" w:name="_Toc74154295"/>
      <w:bookmarkStart w:id="29" w:name="_Toc81383039"/>
      <w:bookmarkStart w:id="30" w:name="_Toc88657672"/>
      <w:bookmarkStart w:id="31" w:name="_Toc97910584"/>
      <w:bookmarkStart w:id="32" w:name="_Toc99038223"/>
      <w:bookmarkStart w:id="33" w:name="_Toc99730484"/>
      <w:bookmarkStart w:id="34" w:name="_Toc105510603"/>
      <w:bookmarkStart w:id="35" w:name="_Toc105927135"/>
      <w:bookmarkStart w:id="36" w:name="_Toc106109675"/>
      <w:bookmarkStart w:id="37" w:name="_Toc113835112"/>
      <w:bookmarkStart w:id="38" w:name="_Toc120123955"/>
      <w:bookmarkStart w:id="39" w:name="_Toc175588616"/>
      <w:bookmarkEnd w:id="22"/>
      <w:r w:rsidRPr="00F609E5">
        <w:rPr>
          <w:rFonts w:ascii="Arial" w:hAnsi="Arial"/>
          <w:sz w:val="24"/>
          <w:lang w:eastAsia="ko-KR"/>
        </w:rPr>
        <w:t>8.2.10.1</w:t>
      </w:r>
      <w:r w:rsidRPr="00F609E5">
        <w:rPr>
          <w:rFonts w:ascii="Arial" w:hAnsi="Arial"/>
          <w:sz w:val="24"/>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This procedure is used by an </w:t>
      </w:r>
      <w:proofErr w:type="spellStart"/>
      <w:r w:rsidRPr="00F609E5">
        <w:rPr>
          <w:lang w:eastAsia="ko-KR"/>
        </w:rPr>
        <w:t>gNB</w:t>
      </w:r>
      <w:proofErr w:type="spellEnd"/>
      <w:r w:rsidRPr="00F609E5">
        <w:rPr>
          <w:lang w:eastAsia="ko-KR"/>
        </w:rPr>
        <w:t xml:space="preserve">-CU to request the reporting of load measurements to </w:t>
      </w:r>
      <w:proofErr w:type="spellStart"/>
      <w:r w:rsidRPr="00F609E5">
        <w:rPr>
          <w:lang w:eastAsia="ko-KR"/>
        </w:rPr>
        <w:t>gNB</w:t>
      </w:r>
      <w:proofErr w:type="spellEnd"/>
      <w:r w:rsidRPr="00F609E5">
        <w:rPr>
          <w:lang w:eastAsia="ko-KR"/>
        </w:rPr>
        <w:t>-DU.</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The procedure uses </w:t>
      </w:r>
      <w:proofErr w:type="gramStart"/>
      <w:r w:rsidRPr="00F609E5">
        <w:rPr>
          <w:rFonts w:eastAsia="宋体"/>
          <w:lang w:eastAsia="zh-CN"/>
        </w:rPr>
        <w:t>non UE</w:t>
      </w:r>
      <w:proofErr w:type="gramEnd"/>
      <w:r w:rsidRPr="00F609E5">
        <w:rPr>
          <w:rFonts w:eastAsia="宋体"/>
          <w:lang w:eastAsia="zh-CN"/>
        </w:rPr>
        <w:t>-associated signalling</w:t>
      </w:r>
      <w:r w:rsidRPr="00F609E5">
        <w:rPr>
          <w:lang w:eastAsia="ko-KR"/>
        </w:rPr>
        <w:t>.</w:t>
      </w:r>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0" w:name="_CR8_2_10_2"/>
      <w:bookmarkStart w:id="41" w:name="_Toc5690850"/>
      <w:bookmarkStart w:id="42" w:name="_Toc45832181"/>
      <w:bookmarkStart w:id="43" w:name="_Toc51763361"/>
      <w:bookmarkStart w:id="44" w:name="_Toc64448524"/>
      <w:bookmarkStart w:id="45" w:name="_Toc66289183"/>
      <w:bookmarkStart w:id="46" w:name="_Toc74154296"/>
      <w:bookmarkStart w:id="47" w:name="_Toc81383040"/>
      <w:bookmarkStart w:id="48" w:name="_Toc88657673"/>
      <w:bookmarkStart w:id="49" w:name="_Toc97910585"/>
      <w:bookmarkStart w:id="50" w:name="_Toc99038224"/>
      <w:bookmarkStart w:id="51" w:name="_Toc99730485"/>
      <w:bookmarkStart w:id="52" w:name="_Toc105510604"/>
      <w:bookmarkStart w:id="53" w:name="_Toc105927136"/>
      <w:bookmarkStart w:id="54" w:name="_Toc106109676"/>
      <w:bookmarkStart w:id="55" w:name="_Toc113835113"/>
      <w:bookmarkStart w:id="56" w:name="_Toc120123956"/>
      <w:bookmarkStart w:id="57" w:name="_Toc175588617"/>
      <w:bookmarkEnd w:id="40"/>
      <w:r w:rsidRPr="00F609E5">
        <w:rPr>
          <w:rFonts w:ascii="Arial" w:hAnsi="Arial"/>
          <w:sz w:val="24"/>
          <w:lang w:eastAsia="ko-KR"/>
        </w:rPr>
        <w:t>8.2.10.2</w:t>
      </w:r>
      <w:r w:rsidRPr="00F609E5">
        <w:rPr>
          <w:rFonts w:ascii="Arial"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Start w:id="58" w:name="_MON_1617799762"/>
    <w:bookmarkEnd w:id="58"/>
    <w:p w:rsidR="00F609E5" w:rsidRPr="00F609E5" w:rsidRDefault="00F609E5" w:rsidP="00F609E5">
      <w:pPr>
        <w:keepNext/>
        <w:keepLines/>
        <w:overflowPunct w:val="0"/>
        <w:autoSpaceDE w:val="0"/>
        <w:autoSpaceDN w:val="0"/>
        <w:adjustRightInd w:val="0"/>
        <w:spacing w:before="60"/>
        <w:jc w:val="center"/>
        <w:textAlignment w:val="baseline"/>
        <w:rPr>
          <w:rFonts w:ascii="Arial" w:hAnsi="Arial"/>
          <w:b/>
          <w:lang w:eastAsia="ko-KR"/>
        </w:rPr>
      </w:pPr>
      <w:r w:rsidRPr="00F609E5">
        <w:rPr>
          <w:rFonts w:ascii="Arial" w:hAnsi="Arial"/>
          <w:b/>
          <w:lang w:eastAsia="ko-KR"/>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7pt;height:116.1pt" o:ole="">
            <v:imagedata r:id="rId7" o:title=""/>
          </v:shape>
          <o:OLEObject Type="Embed" ProgID="Word.Picture.8" ShapeID="_x0000_i1025" DrawAspect="Content" ObjectID="_1804623798" r:id="rId8"/>
        </w:object>
      </w:r>
    </w:p>
    <w:p w:rsidR="00F609E5" w:rsidRPr="00F609E5" w:rsidRDefault="00F609E5" w:rsidP="00F609E5">
      <w:pPr>
        <w:keepLines/>
        <w:overflowPunct w:val="0"/>
        <w:autoSpaceDE w:val="0"/>
        <w:autoSpaceDN w:val="0"/>
        <w:adjustRightInd w:val="0"/>
        <w:spacing w:after="240"/>
        <w:jc w:val="center"/>
        <w:textAlignment w:val="baseline"/>
        <w:rPr>
          <w:rFonts w:ascii="Arial" w:hAnsi="Arial"/>
          <w:b/>
          <w:lang w:eastAsia="ko-KR"/>
        </w:rPr>
      </w:pPr>
      <w:r w:rsidRPr="00F609E5">
        <w:rPr>
          <w:rFonts w:ascii="Arial" w:hAnsi="Arial"/>
          <w:b/>
          <w:lang w:eastAsia="ko-KR"/>
        </w:rPr>
        <w:t>Figure 8.2.10.2-1: Resource Status Reporting Initiation, successful operation</w:t>
      </w:r>
    </w:p>
    <w:p w:rsidR="00F609E5" w:rsidRPr="00F609E5" w:rsidRDefault="00F609E5" w:rsidP="00F609E5">
      <w:pPr>
        <w:overflowPunct w:val="0"/>
        <w:autoSpaceDE w:val="0"/>
        <w:autoSpaceDN w:val="0"/>
        <w:adjustRightInd w:val="0"/>
        <w:textAlignment w:val="baseline"/>
        <w:rPr>
          <w:lang w:eastAsia="ko-KR"/>
        </w:rPr>
      </w:pPr>
      <w:proofErr w:type="spellStart"/>
      <w:r w:rsidRPr="00F609E5">
        <w:rPr>
          <w:lang w:eastAsia="ko-KR"/>
        </w:rPr>
        <w:t>gNB</w:t>
      </w:r>
      <w:proofErr w:type="spellEnd"/>
      <w:r w:rsidRPr="00F609E5">
        <w:rPr>
          <w:lang w:eastAsia="ko-KR"/>
        </w:rPr>
        <w:t xml:space="preserve">-CU initiates the procedure by sending the RESOURCE STATUS REQUEST message to </w:t>
      </w:r>
      <w:proofErr w:type="spellStart"/>
      <w:r w:rsidRPr="00F609E5">
        <w:rPr>
          <w:lang w:eastAsia="ko-KR"/>
        </w:rPr>
        <w:t>gNB</w:t>
      </w:r>
      <w:proofErr w:type="spellEnd"/>
      <w:r w:rsidRPr="00F609E5">
        <w:rPr>
          <w:lang w:eastAsia="ko-KR"/>
        </w:rPr>
        <w:t xml:space="preserve">-DU to start a measurement, stop a measurement, or add cells to report for a measurement. Upon receipt, </w:t>
      </w:r>
      <w:proofErr w:type="spellStart"/>
      <w:r w:rsidRPr="00F609E5">
        <w:rPr>
          <w:lang w:eastAsia="ko-KR"/>
        </w:rPr>
        <w:t>gNB</w:t>
      </w:r>
      <w:proofErr w:type="spellEnd"/>
      <w:r w:rsidRPr="00F609E5">
        <w:rPr>
          <w:lang w:eastAsia="ko-KR"/>
        </w:rPr>
        <w:t>-DU:</w:t>
      </w:r>
    </w:p>
    <w:p w:rsidR="00F609E5" w:rsidRPr="00F609E5" w:rsidRDefault="00F609E5" w:rsidP="00F609E5">
      <w:pPr>
        <w:overflowPunct w:val="0"/>
        <w:autoSpaceDE w:val="0"/>
        <w:autoSpaceDN w:val="0"/>
        <w:adjustRightInd w:val="0"/>
        <w:ind w:left="568" w:hanging="284"/>
        <w:textAlignment w:val="baseline"/>
        <w:rPr>
          <w:lang w:eastAsia="ko-KR"/>
        </w:rPr>
      </w:pPr>
      <w:r w:rsidRPr="00F609E5">
        <w:rPr>
          <w:lang w:eastAsia="ko-KR"/>
        </w:rPr>
        <w:t>-</w:t>
      </w:r>
      <w:r w:rsidRPr="00F609E5">
        <w:rPr>
          <w:lang w:eastAsia="ko-KR"/>
        </w:rPr>
        <w:tab/>
        <w:t xml:space="preserve">shall initiate the requested measurement according to the parameters given in the request in case the </w:t>
      </w:r>
      <w:r w:rsidRPr="00F609E5">
        <w:rPr>
          <w:i/>
          <w:lang w:eastAsia="ko-KR"/>
        </w:rPr>
        <w:t>Registration Request</w:t>
      </w:r>
      <w:r w:rsidRPr="00F609E5">
        <w:rPr>
          <w:lang w:eastAsia="ko-KR"/>
        </w:rPr>
        <w:t xml:space="preserve"> IE set to "start"; or</w:t>
      </w:r>
    </w:p>
    <w:p w:rsidR="00F609E5" w:rsidRPr="00F609E5" w:rsidRDefault="00F609E5" w:rsidP="00F609E5">
      <w:pPr>
        <w:overflowPunct w:val="0"/>
        <w:autoSpaceDE w:val="0"/>
        <w:autoSpaceDN w:val="0"/>
        <w:adjustRightInd w:val="0"/>
        <w:ind w:left="568" w:hanging="284"/>
        <w:textAlignment w:val="baseline"/>
        <w:rPr>
          <w:lang w:eastAsia="ko-KR"/>
        </w:rPr>
      </w:pPr>
      <w:r w:rsidRPr="00F609E5">
        <w:rPr>
          <w:lang w:eastAsia="ko-KR"/>
        </w:rPr>
        <w:t>-</w:t>
      </w:r>
      <w:r w:rsidRPr="00F609E5">
        <w:rPr>
          <w:lang w:eastAsia="ko-KR"/>
        </w:rPr>
        <w:tab/>
        <w:t xml:space="preserve">shall stop all cells measurements and terminate the reporting in case the </w:t>
      </w:r>
      <w:r w:rsidRPr="00F609E5">
        <w:rPr>
          <w:i/>
          <w:lang w:eastAsia="ko-KR"/>
        </w:rPr>
        <w:t>Registration Request</w:t>
      </w:r>
      <w:r w:rsidRPr="00F609E5">
        <w:rPr>
          <w:lang w:eastAsia="ko-KR"/>
        </w:rPr>
        <w:t xml:space="preserve"> IE is set to "stop"; or</w:t>
      </w:r>
    </w:p>
    <w:p w:rsidR="00F609E5" w:rsidRPr="00F609E5" w:rsidRDefault="00F609E5" w:rsidP="00F609E5">
      <w:pPr>
        <w:overflowPunct w:val="0"/>
        <w:autoSpaceDE w:val="0"/>
        <w:autoSpaceDN w:val="0"/>
        <w:adjustRightInd w:val="0"/>
        <w:ind w:left="568" w:hanging="284"/>
        <w:textAlignment w:val="baseline"/>
        <w:rPr>
          <w:lang w:eastAsia="ko-KR"/>
        </w:rPr>
      </w:pPr>
      <w:r w:rsidRPr="00F609E5">
        <w:rPr>
          <w:lang w:eastAsia="ko-KR"/>
        </w:rPr>
        <w:t>-</w:t>
      </w:r>
      <w:r w:rsidRPr="00F609E5">
        <w:rPr>
          <w:lang w:eastAsia="ko-KR"/>
        </w:rPr>
        <w:tab/>
        <w:t xml:space="preserve">shall add cells indicated in the </w:t>
      </w:r>
      <w:r w:rsidRPr="00F609E5">
        <w:rPr>
          <w:i/>
          <w:lang w:eastAsia="ko-KR"/>
        </w:rPr>
        <w:t xml:space="preserve">Cell </w:t>
      </w:r>
      <w:proofErr w:type="gramStart"/>
      <w:r w:rsidRPr="00F609E5">
        <w:rPr>
          <w:i/>
          <w:lang w:eastAsia="ko-KR"/>
        </w:rPr>
        <w:t>To</w:t>
      </w:r>
      <w:proofErr w:type="gramEnd"/>
      <w:r w:rsidRPr="00F609E5">
        <w:rPr>
          <w:i/>
          <w:lang w:eastAsia="ko-KR"/>
        </w:rPr>
        <w:t xml:space="preserve"> Report List</w:t>
      </w:r>
      <w:r w:rsidRPr="00F609E5">
        <w:rPr>
          <w:lang w:eastAsia="ko-KR"/>
        </w:rPr>
        <w:t xml:space="preserve"> IE to the measurements initiated before for the given measurement IDs, in case the </w:t>
      </w:r>
      <w:r w:rsidRPr="00F609E5">
        <w:rPr>
          <w:i/>
          <w:lang w:eastAsia="ko-KR"/>
        </w:rPr>
        <w:t>Registration Request</w:t>
      </w:r>
      <w:r w:rsidRPr="00F609E5">
        <w:rPr>
          <w:lang w:eastAsia="ko-KR"/>
        </w:rPr>
        <w:t xml:space="preserve"> IE is set to "add". If measurements are already initiated for a cell indicated in the </w:t>
      </w:r>
      <w:r w:rsidRPr="00F609E5">
        <w:rPr>
          <w:i/>
          <w:lang w:eastAsia="ko-KR"/>
        </w:rPr>
        <w:t xml:space="preserve">Cell </w:t>
      </w:r>
      <w:proofErr w:type="gramStart"/>
      <w:r w:rsidRPr="00F609E5">
        <w:rPr>
          <w:i/>
          <w:lang w:eastAsia="ko-KR"/>
        </w:rPr>
        <w:t>To</w:t>
      </w:r>
      <w:proofErr w:type="gramEnd"/>
      <w:r w:rsidRPr="00F609E5">
        <w:rPr>
          <w:i/>
          <w:lang w:eastAsia="ko-KR"/>
        </w:rPr>
        <w:t xml:space="preserve"> Report List</w:t>
      </w:r>
      <w:r w:rsidRPr="00F609E5">
        <w:rPr>
          <w:lang w:eastAsia="ko-KR"/>
        </w:rPr>
        <w:t xml:space="preserve"> IE, this information shall be ignored.</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lastRenderedPageBreak/>
        <w:t xml:space="preserve">If the </w:t>
      </w:r>
      <w:r w:rsidRPr="00F609E5">
        <w:rPr>
          <w:i/>
          <w:lang w:eastAsia="ko-KR"/>
        </w:rPr>
        <w:t>Registration Request</w:t>
      </w:r>
      <w:r w:rsidRPr="00F609E5">
        <w:rPr>
          <w:lang w:eastAsia="ko-KR"/>
        </w:rPr>
        <w:t xml:space="preserve"> IE is set to "start" in the RESOURCE STATUS REQUEST message and the </w:t>
      </w:r>
      <w:r w:rsidRPr="00F609E5">
        <w:rPr>
          <w:i/>
          <w:lang w:eastAsia="ko-KR"/>
        </w:rPr>
        <w:t>Report Characteristics</w:t>
      </w:r>
      <w:r w:rsidRPr="00F609E5">
        <w:rPr>
          <w:lang w:eastAsia="ko-KR"/>
        </w:rPr>
        <w:t xml:space="preserve"> IE indicates cell specific measurements, the </w:t>
      </w:r>
      <w:r w:rsidRPr="00F609E5">
        <w:rPr>
          <w:i/>
          <w:lang w:eastAsia="ko-KR"/>
        </w:rPr>
        <w:t xml:space="preserve">Cell </w:t>
      </w:r>
      <w:proofErr w:type="gramStart"/>
      <w:r w:rsidRPr="00F609E5">
        <w:rPr>
          <w:i/>
          <w:lang w:eastAsia="ko-KR"/>
        </w:rPr>
        <w:t>To</w:t>
      </w:r>
      <w:proofErr w:type="gramEnd"/>
      <w:r w:rsidRPr="00F609E5">
        <w:rPr>
          <w:i/>
          <w:lang w:eastAsia="ko-KR"/>
        </w:rPr>
        <w:t xml:space="preserve"> Report List </w:t>
      </w:r>
      <w:r w:rsidRPr="00F609E5">
        <w:rPr>
          <w:lang w:eastAsia="ko-KR"/>
        </w:rPr>
        <w:t xml:space="preserve">IE shall be included. </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If </w:t>
      </w:r>
      <w:r w:rsidRPr="00F609E5">
        <w:rPr>
          <w:i/>
          <w:lang w:eastAsia="ko-KR"/>
        </w:rPr>
        <w:t>Registration Request</w:t>
      </w:r>
      <w:r w:rsidRPr="00F609E5">
        <w:rPr>
          <w:lang w:eastAsia="ko-KR"/>
        </w:rPr>
        <w:t xml:space="preserve"> IE is set to "add" in the RESOURCE STATUS REQUEST message, the </w:t>
      </w:r>
      <w:r w:rsidRPr="00F609E5">
        <w:rPr>
          <w:i/>
          <w:lang w:eastAsia="ko-KR"/>
        </w:rPr>
        <w:t xml:space="preserve">Cell </w:t>
      </w:r>
      <w:proofErr w:type="gramStart"/>
      <w:r w:rsidRPr="00F609E5">
        <w:rPr>
          <w:i/>
          <w:lang w:eastAsia="ko-KR"/>
        </w:rPr>
        <w:t>To</w:t>
      </w:r>
      <w:proofErr w:type="gramEnd"/>
      <w:r w:rsidRPr="00F609E5">
        <w:rPr>
          <w:i/>
          <w:lang w:eastAsia="ko-KR"/>
        </w:rPr>
        <w:t xml:space="preserve"> Report List</w:t>
      </w:r>
      <w:r w:rsidRPr="00F609E5">
        <w:rPr>
          <w:lang w:eastAsia="ko-KR"/>
        </w:rPr>
        <w:t xml:space="preserve"> IE shall be included.</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If </w:t>
      </w:r>
      <w:proofErr w:type="spellStart"/>
      <w:r w:rsidRPr="00F609E5">
        <w:rPr>
          <w:lang w:eastAsia="ko-KR"/>
        </w:rPr>
        <w:t>gNB</w:t>
      </w:r>
      <w:proofErr w:type="spellEnd"/>
      <w:r w:rsidRPr="00F609E5">
        <w:rPr>
          <w:lang w:eastAsia="ko-KR"/>
        </w:rPr>
        <w:t xml:space="preserve">-DU is capable to provide all requested resource status information, it shall initiate the measurement as requested by </w:t>
      </w:r>
      <w:proofErr w:type="spellStart"/>
      <w:r w:rsidRPr="00F609E5">
        <w:rPr>
          <w:lang w:eastAsia="ko-KR"/>
        </w:rPr>
        <w:t>gNB</w:t>
      </w:r>
      <w:proofErr w:type="spellEnd"/>
      <w:r w:rsidRPr="00F609E5">
        <w:rPr>
          <w:lang w:eastAsia="ko-KR"/>
        </w:rPr>
        <w:t>-CU, and respond with the RESOURCE STATUS RESPONSE message.</w:t>
      </w:r>
    </w:p>
    <w:p w:rsidR="00F609E5" w:rsidRPr="00F609E5" w:rsidRDefault="00F609E5" w:rsidP="00F609E5">
      <w:pPr>
        <w:overflowPunct w:val="0"/>
        <w:autoSpaceDE w:val="0"/>
        <w:autoSpaceDN w:val="0"/>
        <w:adjustRightInd w:val="0"/>
        <w:textAlignment w:val="baseline"/>
        <w:rPr>
          <w:b/>
          <w:lang w:eastAsia="ko-KR"/>
        </w:rPr>
      </w:pPr>
      <w:r w:rsidRPr="00F609E5">
        <w:rPr>
          <w:b/>
          <w:lang w:eastAsia="ko-KR"/>
        </w:rPr>
        <w:t>Interaction with other procedures</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When starting a measurement, the </w:t>
      </w:r>
      <w:r w:rsidRPr="00F609E5">
        <w:rPr>
          <w:i/>
          <w:lang w:eastAsia="ko-KR"/>
        </w:rPr>
        <w:t>Report Characteristics</w:t>
      </w:r>
      <w:r w:rsidRPr="00F609E5">
        <w:rPr>
          <w:lang w:eastAsia="ko-KR"/>
        </w:rPr>
        <w:t xml:space="preserve"> IE in the RESOURCE STATUS REQUEST indicates the type of objects </w:t>
      </w:r>
      <w:proofErr w:type="spellStart"/>
      <w:r w:rsidRPr="00F609E5">
        <w:rPr>
          <w:lang w:eastAsia="ko-KR"/>
        </w:rPr>
        <w:t>gNB</w:t>
      </w:r>
      <w:proofErr w:type="spellEnd"/>
      <w:r w:rsidRPr="00F609E5">
        <w:rPr>
          <w:lang w:eastAsia="ko-KR"/>
        </w:rPr>
        <w:t xml:space="preserve">-DU shall perform measurements on. For each cell, </w:t>
      </w:r>
      <w:proofErr w:type="spellStart"/>
      <w:r w:rsidRPr="00F609E5">
        <w:rPr>
          <w:lang w:eastAsia="ko-KR"/>
        </w:rPr>
        <w:t>gNB</w:t>
      </w:r>
      <w:proofErr w:type="spellEnd"/>
      <w:r w:rsidRPr="00F609E5">
        <w:rPr>
          <w:lang w:eastAsia="ko-KR"/>
        </w:rPr>
        <w:t>-DU shall include in the RESOURCE STATUS UPDATE message:</w:t>
      </w:r>
    </w:p>
    <w:p w:rsidR="00F609E5" w:rsidRPr="00F609E5" w:rsidRDefault="00F609E5" w:rsidP="00F609E5">
      <w:pPr>
        <w:overflowPunct w:val="0"/>
        <w:autoSpaceDE w:val="0"/>
        <w:autoSpaceDN w:val="0"/>
        <w:adjustRightInd w:val="0"/>
        <w:ind w:left="568" w:hanging="284"/>
        <w:textAlignment w:val="baseline"/>
        <w:rPr>
          <w:lang w:eastAsia="ko-KR"/>
        </w:rPr>
      </w:pPr>
      <w:bookmarkStart w:id="59" w:name="_Hlk20925064"/>
      <w:r w:rsidRPr="00F609E5">
        <w:rPr>
          <w:lang w:eastAsia="ko-KR"/>
        </w:rPr>
        <w:t>-</w:t>
      </w:r>
      <w:r w:rsidRPr="00F609E5">
        <w:rPr>
          <w:lang w:eastAsia="ko-KR"/>
        </w:rPr>
        <w:tab/>
        <w:t xml:space="preserve">the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if the first bit, "</w:t>
      </w:r>
      <w:proofErr w:type="spellStart"/>
      <w:r w:rsidRPr="00F609E5">
        <w:rPr>
          <w:lang w:eastAsia="ko-KR"/>
        </w:rPr>
        <w:t>PRB</w:t>
      </w:r>
      <w:proofErr w:type="spellEnd"/>
      <w:r w:rsidRPr="00F609E5">
        <w:rPr>
          <w:lang w:eastAsia="ko-KR"/>
        </w:rPr>
        <w:t xml:space="preserve"> Periodic" of the </w:t>
      </w:r>
      <w:r w:rsidRPr="00F609E5">
        <w:rPr>
          <w:i/>
          <w:lang w:eastAsia="ko-KR"/>
        </w:rPr>
        <w:t xml:space="preserve">Report Characteristics </w:t>
      </w:r>
      <w:r w:rsidRPr="00F609E5">
        <w:rPr>
          <w:lang w:eastAsia="ko-KR"/>
        </w:rPr>
        <w:t xml:space="preserve">IE included in the RESOURCE STATUS REQUEST message is set to 1. If </w:t>
      </w:r>
      <w:bookmarkStart w:id="60" w:name="_Hlk20990721"/>
      <w:r w:rsidRPr="00F609E5">
        <w:rPr>
          <w:lang w:eastAsia="ko-KR"/>
        </w:rPr>
        <w:t xml:space="preserve">the cell for which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is requested to be reported supports more than one </w:t>
      </w:r>
      <w:proofErr w:type="spellStart"/>
      <w:r w:rsidRPr="00F609E5">
        <w:rPr>
          <w:lang w:eastAsia="ko-KR"/>
        </w:rPr>
        <w:t>SSB</w:t>
      </w:r>
      <w:proofErr w:type="spellEnd"/>
      <w:r w:rsidRPr="00F609E5">
        <w:rPr>
          <w:lang w:eastAsia="ko-KR"/>
        </w:rPr>
        <w:t xml:space="preserve">, the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for such cell shall include the </w:t>
      </w:r>
      <w:proofErr w:type="spellStart"/>
      <w:r w:rsidRPr="00F609E5">
        <w:rPr>
          <w:bCs/>
          <w:i/>
          <w:lang w:val="en-US" w:eastAsia="ja-JP"/>
        </w:rPr>
        <w:t>SSB</w:t>
      </w:r>
      <w:proofErr w:type="spellEnd"/>
      <w:r w:rsidRPr="00F609E5">
        <w:rPr>
          <w:bCs/>
          <w:i/>
          <w:lang w:val="en-US" w:eastAsia="ja-JP"/>
        </w:rPr>
        <w:t xml:space="preserve"> Area Radio Resource Status Item </w:t>
      </w:r>
      <w:r w:rsidRPr="00F609E5">
        <w:rPr>
          <w:bCs/>
          <w:lang w:val="en-US" w:eastAsia="ja-JP"/>
        </w:rPr>
        <w:t>IE</w:t>
      </w:r>
      <w:r w:rsidRPr="00F609E5">
        <w:rPr>
          <w:lang w:eastAsia="ko-KR"/>
        </w:rPr>
        <w:t xml:space="preserve"> for all </w:t>
      </w:r>
      <w:proofErr w:type="spellStart"/>
      <w:r w:rsidRPr="00F609E5">
        <w:rPr>
          <w:lang w:eastAsia="ko-KR"/>
        </w:rPr>
        <w:t>SSB</w:t>
      </w:r>
      <w:proofErr w:type="spellEnd"/>
      <w:r w:rsidRPr="00F609E5">
        <w:rPr>
          <w:lang w:eastAsia="ko-KR"/>
        </w:rPr>
        <w:t xml:space="preserve"> areas supported by the cell. If the </w:t>
      </w:r>
      <w:proofErr w:type="spellStart"/>
      <w:r w:rsidRPr="00F609E5">
        <w:rPr>
          <w:i/>
          <w:lang w:eastAsia="ko-KR"/>
        </w:rPr>
        <w:t>SSB</w:t>
      </w:r>
      <w:proofErr w:type="spellEnd"/>
      <w:r w:rsidRPr="00F609E5">
        <w:rPr>
          <w:i/>
          <w:lang w:eastAsia="ko-KR"/>
        </w:rPr>
        <w:t xml:space="preserve"> To Report List </w:t>
      </w:r>
      <w:r w:rsidRPr="00F609E5">
        <w:rPr>
          <w:lang w:eastAsia="ko-KR"/>
        </w:rPr>
        <w:t xml:space="preserve">IE is included for a cell, the </w:t>
      </w:r>
      <w:r w:rsidRPr="00F609E5">
        <w:rPr>
          <w:i/>
          <w:iCs/>
          <w:lang w:eastAsia="ko-KR"/>
        </w:rPr>
        <w:t>Radio</w:t>
      </w:r>
      <w:r w:rsidRPr="00F609E5">
        <w:rPr>
          <w:lang w:eastAsia="ko-KR"/>
        </w:rPr>
        <w:t xml:space="preserve"> </w:t>
      </w:r>
      <w:r w:rsidRPr="00F609E5">
        <w:rPr>
          <w:i/>
          <w:iCs/>
          <w:lang w:eastAsia="ko-KR"/>
        </w:rPr>
        <w:t xml:space="preserve">Resource </w:t>
      </w:r>
      <w:r w:rsidRPr="00F609E5">
        <w:rPr>
          <w:lang w:eastAsia="ko-KR"/>
        </w:rPr>
        <w:t xml:space="preserve">IE for such cell shall only include the </w:t>
      </w:r>
      <w:proofErr w:type="spellStart"/>
      <w:r w:rsidRPr="00F609E5">
        <w:rPr>
          <w:bCs/>
          <w:i/>
          <w:lang w:val="en-US" w:eastAsia="ja-JP"/>
        </w:rPr>
        <w:t>SSB</w:t>
      </w:r>
      <w:proofErr w:type="spellEnd"/>
      <w:r w:rsidRPr="00F609E5">
        <w:rPr>
          <w:bCs/>
          <w:i/>
          <w:lang w:val="en-US" w:eastAsia="ja-JP"/>
        </w:rPr>
        <w:t xml:space="preserve"> Area Radio Resource Status List</w:t>
      </w:r>
      <w:r w:rsidRPr="00F609E5">
        <w:rPr>
          <w:bCs/>
          <w:lang w:val="en-US" w:eastAsia="ja-JP"/>
        </w:rPr>
        <w:t xml:space="preserve"> IE</w:t>
      </w:r>
      <w:bookmarkEnd w:id="60"/>
      <w:r w:rsidRPr="00F609E5">
        <w:rPr>
          <w:bCs/>
          <w:lang w:val="en-US" w:eastAsia="ja-JP"/>
        </w:rPr>
        <w:t>;</w:t>
      </w:r>
      <w:r w:rsidRPr="00F609E5">
        <w:rPr>
          <w:lang w:eastAsia="ko-KR"/>
        </w:rPr>
        <w:t xml:space="preserve"> If the cell for which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is requested to be reported supports more than one slice, and if the </w:t>
      </w:r>
      <w:r w:rsidRPr="00F609E5">
        <w:rPr>
          <w:i/>
          <w:lang w:eastAsia="ko-KR"/>
        </w:rPr>
        <w:t xml:space="preserve">Slice To Report List </w:t>
      </w:r>
      <w:r w:rsidRPr="00F609E5">
        <w:rPr>
          <w:lang w:eastAsia="ko-KR"/>
        </w:rPr>
        <w:t xml:space="preserve">IE is included for a cell, the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for such cell shall, if supported, include the requested </w:t>
      </w:r>
      <w:r w:rsidRPr="00F609E5">
        <w:rPr>
          <w:i/>
          <w:lang w:eastAsia="ja-JP"/>
        </w:rPr>
        <w:t>Slice Radio Resource Status Item</w:t>
      </w:r>
      <w:r w:rsidRPr="00F609E5">
        <w:rPr>
          <w:iCs/>
          <w:lang w:eastAsia="ko-KR"/>
        </w:rPr>
        <w:t xml:space="preserve"> IE; If the cell for which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is requested to be reported supports MIMO the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for such cell may include the </w:t>
      </w:r>
      <w:r w:rsidRPr="00F609E5">
        <w:rPr>
          <w:i/>
          <w:lang w:eastAsia="ja-JP"/>
        </w:rPr>
        <w:t xml:space="preserve">MIMO </w:t>
      </w:r>
      <w:proofErr w:type="spellStart"/>
      <w:r w:rsidRPr="00F609E5">
        <w:rPr>
          <w:i/>
          <w:lang w:eastAsia="ja-JP"/>
        </w:rPr>
        <w:t>PRB</w:t>
      </w:r>
      <w:proofErr w:type="spellEnd"/>
      <w:r w:rsidRPr="00F609E5">
        <w:rPr>
          <w:i/>
          <w:lang w:eastAsia="ja-JP"/>
        </w:rPr>
        <w:t xml:space="preserve"> usage Information</w:t>
      </w:r>
      <w:r w:rsidRPr="00F609E5">
        <w:rPr>
          <w:iCs/>
          <w:lang w:eastAsia="ko-KR"/>
        </w:rPr>
        <w:t xml:space="preserve"> IE;</w:t>
      </w:r>
    </w:p>
    <w:p w:rsidR="00F609E5" w:rsidRPr="00F609E5" w:rsidRDefault="00F609E5" w:rsidP="00F609E5">
      <w:pPr>
        <w:overflowPunct w:val="0"/>
        <w:autoSpaceDE w:val="0"/>
        <w:autoSpaceDN w:val="0"/>
        <w:adjustRightInd w:val="0"/>
        <w:ind w:left="568" w:hanging="284"/>
        <w:textAlignment w:val="baseline"/>
        <w:rPr>
          <w:lang w:eastAsia="ko-KR"/>
        </w:rPr>
      </w:pPr>
      <w:r w:rsidRPr="00F609E5">
        <w:rPr>
          <w:lang w:eastAsia="ko-KR"/>
        </w:rPr>
        <w:t>-</w:t>
      </w:r>
      <w:r w:rsidRPr="00F609E5">
        <w:rPr>
          <w:lang w:eastAsia="ko-KR"/>
        </w:rPr>
        <w:tab/>
        <w:t xml:space="preserve">the </w:t>
      </w:r>
      <w:proofErr w:type="spellStart"/>
      <w:r w:rsidRPr="00F609E5">
        <w:rPr>
          <w:rFonts w:cs="Arial"/>
          <w:bCs/>
          <w:i/>
          <w:iCs/>
          <w:szCs w:val="18"/>
          <w:lang w:eastAsia="ko-KR"/>
        </w:rPr>
        <w:t>TNL</w:t>
      </w:r>
      <w:proofErr w:type="spellEnd"/>
      <w:r w:rsidRPr="00F609E5">
        <w:rPr>
          <w:rFonts w:cs="Arial"/>
          <w:bCs/>
          <w:i/>
          <w:iCs/>
          <w:szCs w:val="18"/>
          <w:lang w:eastAsia="ko-KR"/>
        </w:rPr>
        <w:t xml:space="preserve"> Capacity Indicator</w:t>
      </w:r>
      <w:r w:rsidRPr="00F609E5">
        <w:rPr>
          <w:lang w:eastAsia="ko-KR"/>
        </w:rPr>
        <w:t xml:space="preserve"> IE, if the second bit, "</w:t>
      </w:r>
      <w:proofErr w:type="spellStart"/>
      <w:r w:rsidRPr="00F609E5">
        <w:rPr>
          <w:lang w:eastAsia="ko-KR"/>
        </w:rPr>
        <w:t>TNL</w:t>
      </w:r>
      <w:proofErr w:type="spellEnd"/>
      <w:r w:rsidRPr="00F609E5">
        <w:rPr>
          <w:lang w:eastAsia="ko-KR"/>
        </w:rPr>
        <w:t xml:space="preserve"> Capacity Ind Periodic" of the </w:t>
      </w:r>
      <w:r w:rsidRPr="00F609E5">
        <w:rPr>
          <w:i/>
          <w:lang w:eastAsia="ko-KR"/>
        </w:rPr>
        <w:t xml:space="preserve">Report Characteristics </w:t>
      </w:r>
      <w:r w:rsidRPr="00F609E5">
        <w:rPr>
          <w:lang w:eastAsia="ko-KR"/>
        </w:rPr>
        <w:t>IE included in the RESOURCE STATUS REQUEST message is set to 1;</w:t>
      </w:r>
    </w:p>
    <w:p w:rsidR="00F609E5" w:rsidRPr="00F609E5" w:rsidRDefault="00F609E5" w:rsidP="00F609E5">
      <w:pPr>
        <w:overflowPunct w:val="0"/>
        <w:autoSpaceDE w:val="0"/>
        <w:autoSpaceDN w:val="0"/>
        <w:adjustRightInd w:val="0"/>
        <w:ind w:left="568" w:hanging="284"/>
        <w:textAlignment w:val="baseline"/>
        <w:rPr>
          <w:lang w:eastAsia="ko-KR"/>
        </w:rPr>
      </w:pPr>
      <w:r w:rsidRPr="00F609E5">
        <w:rPr>
          <w:lang w:eastAsia="ko-KR"/>
        </w:rPr>
        <w:t>-</w:t>
      </w:r>
      <w:r w:rsidRPr="00F609E5">
        <w:rPr>
          <w:lang w:eastAsia="ko-KR"/>
        </w:rPr>
        <w:tab/>
        <w:t xml:space="preserve">the </w:t>
      </w:r>
      <w:r w:rsidRPr="00F609E5">
        <w:rPr>
          <w:i/>
          <w:iCs/>
          <w:lang w:eastAsia="ko-KR"/>
        </w:rPr>
        <w:t>Composite Available Capacity Group</w:t>
      </w:r>
      <w:r w:rsidRPr="00F609E5">
        <w:rPr>
          <w:lang w:eastAsia="ko-KR"/>
        </w:rPr>
        <w:t xml:space="preserve"> IE, if the third bit, "Composite Available Capacity Periodic" of the </w:t>
      </w:r>
      <w:r w:rsidRPr="00F609E5">
        <w:rPr>
          <w:i/>
          <w:lang w:eastAsia="ko-KR"/>
        </w:rPr>
        <w:t xml:space="preserve">Report Characteristics </w:t>
      </w:r>
      <w:r w:rsidRPr="00F609E5">
        <w:rPr>
          <w:lang w:eastAsia="ko-KR"/>
        </w:rPr>
        <w:t xml:space="preserve">IE included in the RESOURCE STATUS REQUEST message is set to 1. If </w:t>
      </w:r>
      <w:r w:rsidRPr="00F609E5">
        <w:rPr>
          <w:i/>
          <w:lang w:eastAsia="ko-KR"/>
        </w:rPr>
        <w:t>Cell Capacity Class Value</w:t>
      </w:r>
      <w:r w:rsidRPr="00F609E5">
        <w:rPr>
          <w:lang w:eastAsia="ko-KR"/>
        </w:rPr>
        <w:t xml:space="preserve"> IE is included within the </w:t>
      </w:r>
      <w:r w:rsidRPr="00F609E5">
        <w:rPr>
          <w:rFonts w:eastAsia="MS Mincho"/>
          <w:i/>
          <w:lang w:eastAsia="ko-KR"/>
        </w:rPr>
        <w:t>Composite</w:t>
      </w:r>
      <w:r w:rsidRPr="00F609E5">
        <w:rPr>
          <w:rFonts w:eastAsia="MS Mincho"/>
          <w:lang w:eastAsia="ko-KR"/>
        </w:rPr>
        <w:t xml:space="preserve"> </w:t>
      </w:r>
      <w:r w:rsidRPr="00F609E5">
        <w:rPr>
          <w:i/>
          <w:lang w:eastAsia="ko-KR"/>
        </w:rPr>
        <w:t>Available Capacity Group</w:t>
      </w:r>
      <w:r w:rsidRPr="00F609E5">
        <w:rPr>
          <w:lang w:eastAsia="ko-KR"/>
        </w:rPr>
        <w:t xml:space="preserve"> IE, this IE is used to assign weights to the available capacity indicated in the </w:t>
      </w:r>
      <w:r w:rsidRPr="00F609E5">
        <w:rPr>
          <w:i/>
          <w:lang w:eastAsia="ko-KR"/>
        </w:rPr>
        <w:t>Capacity Value</w:t>
      </w:r>
      <w:r w:rsidRPr="00F609E5">
        <w:rPr>
          <w:lang w:eastAsia="ko-KR"/>
        </w:rPr>
        <w:t xml:space="preserve"> IE. If </w:t>
      </w:r>
      <w:bookmarkStart w:id="61" w:name="_Hlk20990790"/>
      <w:r w:rsidRPr="00F609E5">
        <w:rPr>
          <w:lang w:eastAsia="ko-KR"/>
        </w:rPr>
        <w:t xml:space="preserve">the cell for which </w:t>
      </w:r>
      <w:r w:rsidRPr="00F609E5">
        <w:rPr>
          <w:i/>
          <w:iCs/>
          <w:lang w:eastAsia="ko-KR"/>
        </w:rPr>
        <w:t>Composite Available Capacity Group</w:t>
      </w:r>
      <w:r w:rsidRPr="00F609E5">
        <w:rPr>
          <w:lang w:eastAsia="ko-KR"/>
        </w:rPr>
        <w:t xml:space="preserve"> IE is requested to be reported supports more than one </w:t>
      </w:r>
      <w:proofErr w:type="spellStart"/>
      <w:r w:rsidRPr="00F609E5">
        <w:rPr>
          <w:lang w:eastAsia="ko-KR"/>
        </w:rPr>
        <w:t>SSB</w:t>
      </w:r>
      <w:proofErr w:type="spellEnd"/>
      <w:r w:rsidRPr="00F609E5">
        <w:rPr>
          <w:rFonts w:eastAsia="MS Mincho"/>
          <w:lang w:eastAsia="ko-KR"/>
        </w:rPr>
        <w:t xml:space="preserve"> </w:t>
      </w:r>
      <w:r w:rsidRPr="00F609E5">
        <w:rPr>
          <w:lang w:eastAsia="ko-KR"/>
        </w:rPr>
        <w:t xml:space="preserve">the </w:t>
      </w:r>
      <w:r w:rsidRPr="00F609E5">
        <w:rPr>
          <w:i/>
          <w:iCs/>
          <w:lang w:eastAsia="ko-KR"/>
        </w:rPr>
        <w:t>Composite Available Capacity Group</w:t>
      </w:r>
      <w:r w:rsidRPr="00F609E5">
        <w:rPr>
          <w:lang w:eastAsia="ko-KR"/>
        </w:rPr>
        <w:t xml:space="preserve"> IE for such cell shall include the </w:t>
      </w:r>
      <w:proofErr w:type="spellStart"/>
      <w:r w:rsidRPr="00F609E5">
        <w:rPr>
          <w:bCs/>
          <w:i/>
          <w:lang w:val="en-US" w:eastAsia="ja-JP"/>
        </w:rPr>
        <w:t>SSB</w:t>
      </w:r>
      <w:proofErr w:type="spellEnd"/>
      <w:r w:rsidRPr="00F609E5">
        <w:rPr>
          <w:bCs/>
          <w:i/>
          <w:lang w:val="en-US" w:eastAsia="ja-JP"/>
        </w:rPr>
        <w:t xml:space="preserve"> Area Capacity Value List </w:t>
      </w:r>
      <w:r w:rsidRPr="00F609E5">
        <w:rPr>
          <w:bCs/>
          <w:iCs/>
          <w:lang w:val="en-US" w:eastAsia="ja-JP"/>
        </w:rPr>
        <w:t xml:space="preserve">IE for all </w:t>
      </w:r>
      <w:proofErr w:type="spellStart"/>
      <w:r w:rsidRPr="00F609E5">
        <w:rPr>
          <w:bCs/>
          <w:iCs/>
          <w:lang w:val="en-US" w:eastAsia="ja-JP"/>
        </w:rPr>
        <w:t>SSB</w:t>
      </w:r>
      <w:proofErr w:type="spellEnd"/>
      <w:r w:rsidRPr="00F609E5">
        <w:rPr>
          <w:bCs/>
          <w:iCs/>
          <w:lang w:val="en-US" w:eastAsia="ja-JP"/>
        </w:rPr>
        <w:t xml:space="preserve"> areas supported by the cell, </w:t>
      </w:r>
      <w:r w:rsidRPr="00F609E5">
        <w:rPr>
          <w:bCs/>
          <w:lang w:val="en-US" w:eastAsia="ja-JP"/>
        </w:rPr>
        <w:t xml:space="preserve">providing the </w:t>
      </w:r>
      <w:proofErr w:type="spellStart"/>
      <w:r w:rsidRPr="00F609E5">
        <w:rPr>
          <w:bCs/>
          <w:lang w:val="en-US" w:eastAsia="ja-JP"/>
        </w:rPr>
        <w:t>SSB</w:t>
      </w:r>
      <w:proofErr w:type="spellEnd"/>
      <w:r w:rsidRPr="00F609E5">
        <w:rPr>
          <w:bCs/>
          <w:lang w:val="en-US" w:eastAsia="ja-JP"/>
        </w:rPr>
        <w:t xml:space="preserve"> area capacity with respect to the </w:t>
      </w:r>
      <w:r w:rsidRPr="00F609E5">
        <w:rPr>
          <w:bCs/>
          <w:i/>
          <w:iCs/>
          <w:lang w:val="en-US" w:eastAsia="ja-JP"/>
        </w:rPr>
        <w:t xml:space="preserve">Cell Capacity Class Value </w:t>
      </w:r>
      <w:r w:rsidRPr="00F609E5">
        <w:rPr>
          <w:bCs/>
          <w:lang w:val="en-US" w:eastAsia="ja-JP"/>
        </w:rPr>
        <w:t xml:space="preserve">IE. </w:t>
      </w:r>
      <w:r w:rsidRPr="00F609E5">
        <w:rPr>
          <w:lang w:eastAsia="ko-KR"/>
        </w:rPr>
        <w:t xml:space="preserve">If the </w:t>
      </w:r>
      <w:proofErr w:type="spellStart"/>
      <w:r w:rsidRPr="00F609E5">
        <w:rPr>
          <w:i/>
          <w:lang w:eastAsia="ko-KR"/>
        </w:rPr>
        <w:t>SSB</w:t>
      </w:r>
      <w:proofErr w:type="spellEnd"/>
      <w:r w:rsidRPr="00F609E5">
        <w:rPr>
          <w:i/>
          <w:lang w:eastAsia="ko-KR"/>
        </w:rPr>
        <w:t xml:space="preserve"> To Report List </w:t>
      </w:r>
      <w:r w:rsidRPr="00F609E5">
        <w:rPr>
          <w:lang w:eastAsia="ko-KR"/>
        </w:rPr>
        <w:t xml:space="preserve">IE is included for a cell, the </w:t>
      </w:r>
      <w:r w:rsidRPr="00F609E5">
        <w:rPr>
          <w:i/>
          <w:iCs/>
          <w:lang w:eastAsia="ko-KR"/>
        </w:rPr>
        <w:t>Composite Available Capacity Group</w:t>
      </w:r>
      <w:r w:rsidRPr="00F609E5">
        <w:rPr>
          <w:lang w:eastAsia="ko-KR"/>
        </w:rPr>
        <w:t xml:space="preserve"> IE for such cell shall include the requested </w:t>
      </w:r>
      <w:proofErr w:type="spellStart"/>
      <w:r w:rsidRPr="00F609E5">
        <w:rPr>
          <w:bCs/>
          <w:i/>
          <w:lang w:val="en-US" w:eastAsia="ja-JP"/>
        </w:rPr>
        <w:t>SSB</w:t>
      </w:r>
      <w:proofErr w:type="spellEnd"/>
      <w:r w:rsidRPr="00F609E5">
        <w:rPr>
          <w:bCs/>
          <w:i/>
          <w:lang w:val="en-US" w:eastAsia="ja-JP"/>
        </w:rPr>
        <w:t xml:space="preserve"> Area Capacity Value List</w:t>
      </w:r>
      <w:r w:rsidRPr="00F609E5">
        <w:rPr>
          <w:bCs/>
          <w:lang w:val="en-US" w:eastAsia="ja-JP"/>
        </w:rPr>
        <w:t xml:space="preserve"> IE providing the </w:t>
      </w:r>
      <w:proofErr w:type="spellStart"/>
      <w:r w:rsidRPr="00F609E5">
        <w:rPr>
          <w:bCs/>
          <w:lang w:val="en-US" w:eastAsia="ja-JP"/>
        </w:rPr>
        <w:t>SSB</w:t>
      </w:r>
      <w:proofErr w:type="spellEnd"/>
      <w:r w:rsidRPr="00F609E5">
        <w:rPr>
          <w:bCs/>
          <w:lang w:val="en-US" w:eastAsia="ja-JP"/>
        </w:rPr>
        <w:t xml:space="preserve"> area capacity with respect to the Cell Capacity Class Value. </w:t>
      </w:r>
      <w:r w:rsidRPr="00F609E5">
        <w:rPr>
          <w:lang w:eastAsia="ko-KR"/>
        </w:rPr>
        <w:t xml:space="preserve">If the cell for which </w:t>
      </w:r>
      <w:r w:rsidRPr="00F609E5">
        <w:rPr>
          <w:i/>
          <w:iCs/>
          <w:lang w:eastAsia="ko-KR"/>
        </w:rPr>
        <w:t>Composite Available Capacity Group</w:t>
      </w:r>
      <w:r w:rsidRPr="00F609E5">
        <w:rPr>
          <w:lang w:eastAsia="ko-KR"/>
        </w:rPr>
        <w:t xml:space="preserve"> IE is requested to be reported supports more than one slice, and</w:t>
      </w:r>
      <w:r w:rsidRPr="00F609E5">
        <w:rPr>
          <w:rFonts w:eastAsia="MS Mincho"/>
          <w:lang w:eastAsia="ko-KR"/>
        </w:rPr>
        <w:t xml:space="preserve"> </w:t>
      </w:r>
      <w:r w:rsidRPr="00F609E5">
        <w:rPr>
          <w:lang w:eastAsia="ko-KR"/>
        </w:rPr>
        <w:t xml:space="preserve">if the </w:t>
      </w:r>
      <w:r w:rsidRPr="00F609E5">
        <w:rPr>
          <w:i/>
          <w:lang w:eastAsia="ko-KR"/>
        </w:rPr>
        <w:t xml:space="preserve">Slice </w:t>
      </w:r>
      <w:proofErr w:type="gramStart"/>
      <w:r w:rsidRPr="00F609E5">
        <w:rPr>
          <w:i/>
          <w:lang w:eastAsia="ko-KR"/>
        </w:rPr>
        <w:t>To</w:t>
      </w:r>
      <w:proofErr w:type="gramEnd"/>
      <w:r w:rsidRPr="00F609E5">
        <w:rPr>
          <w:i/>
          <w:lang w:eastAsia="ko-KR"/>
        </w:rPr>
        <w:t xml:space="preserve"> Report List </w:t>
      </w:r>
      <w:r w:rsidRPr="00F609E5">
        <w:rPr>
          <w:lang w:eastAsia="ko-KR"/>
        </w:rPr>
        <w:t xml:space="preserve">IE is included for a cell, the </w:t>
      </w:r>
      <w:r w:rsidRPr="00F609E5">
        <w:rPr>
          <w:i/>
          <w:iCs/>
          <w:lang w:eastAsia="ko-KR"/>
        </w:rPr>
        <w:t>Slice Available Capacity</w:t>
      </w:r>
      <w:r w:rsidRPr="00F609E5">
        <w:rPr>
          <w:lang w:eastAsia="ko-KR"/>
        </w:rPr>
        <w:t xml:space="preserve"> IE for such cell shall include the requested </w:t>
      </w:r>
      <w:r w:rsidRPr="00F609E5">
        <w:rPr>
          <w:i/>
          <w:lang w:eastAsia="ja-JP"/>
        </w:rPr>
        <w:t>Slice Available Capacity Value Downlink</w:t>
      </w:r>
      <w:r w:rsidRPr="00F609E5">
        <w:rPr>
          <w:lang w:eastAsia="ja-JP"/>
        </w:rPr>
        <w:t xml:space="preserve"> IE and </w:t>
      </w:r>
      <w:r w:rsidRPr="00F609E5">
        <w:rPr>
          <w:i/>
          <w:lang w:eastAsia="ja-JP"/>
        </w:rPr>
        <w:t>Slice Available Capacity</w:t>
      </w:r>
      <w:r w:rsidRPr="00F609E5">
        <w:rPr>
          <w:lang w:eastAsia="ja-JP"/>
        </w:rPr>
        <w:t xml:space="preserve"> </w:t>
      </w:r>
      <w:r w:rsidRPr="00F609E5">
        <w:rPr>
          <w:i/>
          <w:lang w:eastAsia="ja-JP"/>
        </w:rPr>
        <w:t xml:space="preserve">Value Uplink </w:t>
      </w:r>
      <w:r w:rsidRPr="00F609E5">
        <w:rPr>
          <w:lang w:eastAsia="ja-JP"/>
        </w:rPr>
        <w:t>IE</w:t>
      </w:r>
      <w:r w:rsidRPr="00F609E5">
        <w:rPr>
          <w:bCs/>
          <w:lang w:val="en-US" w:eastAsia="ja-JP"/>
        </w:rPr>
        <w:t>, providing the slice capacity with respect to the Cell Capacity Class Value.</w:t>
      </w:r>
      <w:bookmarkEnd w:id="61"/>
    </w:p>
    <w:bookmarkEnd w:id="59"/>
    <w:p w:rsidR="00F609E5" w:rsidRPr="00F609E5" w:rsidRDefault="00F609E5" w:rsidP="00F609E5">
      <w:pPr>
        <w:overflowPunct w:val="0"/>
        <w:autoSpaceDE w:val="0"/>
        <w:autoSpaceDN w:val="0"/>
        <w:adjustRightInd w:val="0"/>
        <w:ind w:left="568" w:hanging="284"/>
        <w:textAlignment w:val="baseline"/>
        <w:rPr>
          <w:rFonts w:eastAsia="MS Mincho"/>
          <w:lang w:eastAsia="ko-KR"/>
        </w:rPr>
      </w:pPr>
      <w:r w:rsidRPr="00F609E5">
        <w:rPr>
          <w:rFonts w:eastAsia="MS Mincho"/>
          <w:lang w:eastAsia="ko-KR"/>
        </w:rPr>
        <w:t>-</w:t>
      </w:r>
      <w:r w:rsidRPr="00F609E5">
        <w:rPr>
          <w:rFonts w:eastAsia="MS Mincho"/>
          <w:lang w:eastAsia="ko-KR"/>
        </w:rPr>
        <w:tab/>
        <w:t xml:space="preserve">the </w:t>
      </w:r>
      <w:r w:rsidRPr="00F609E5">
        <w:rPr>
          <w:rFonts w:eastAsia="MS Mincho" w:cs="Arial"/>
          <w:bCs/>
          <w:i/>
          <w:iCs/>
          <w:szCs w:val="18"/>
          <w:lang w:eastAsia="ko-KR"/>
        </w:rPr>
        <w:t xml:space="preserve">Hardware Load Indicator </w:t>
      </w:r>
      <w:r w:rsidRPr="00F609E5">
        <w:rPr>
          <w:rFonts w:eastAsia="MS Mincho"/>
          <w:lang w:eastAsia="ko-KR"/>
        </w:rPr>
        <w:t>IE, if the fourth bit, "</w:t>
      </w:r>
      <w:r w:rsidRPr="00F609E5">
        <w:rPr>
          <w:lang w:eastAsia="ko-KR"/>
        </w:rPr>
        <w:t xml:space="preserve"> </w:t>
      </w:r>
      <w:proofErr w:type="spellStart"/>
      <w:r w:rsidRPr="00F609E5">
        <w:rPr>
          <w:rFonts w:eastAsia="MS Mincho"/>
          <w:lang w:eastAsia="ko-KR"/>
        </w:rPr>
        <w:t>HW</w:t>
      </w:r>
      <w:proofErr w:type="spellEnd"/>
      <w:r w:rsidRPr="00F609E5">
        <w:rPr>
          <w:rFonts w:eastAsia="MS Mincho"/>
          <w:lang w:eastAsia="ko-KR"/>
        </w:rPr>
        <w:t xml:space="preserve"> </w:t>
      </w:r>
      <w:proofErr w:type="spellStart"/>
      <w:r w:rsidRPr="00F609E5">
        <w:rPr>
          <w:rFonts w:eastAsia="MS Mincho"/>
          <w:lang w:eastAsia="ko-KR"/>
        </w:rPr>
        <w:t>LoadInd</w:t>
      </w:r>
      <w:proofErr w:type="spellEnd"/>
      <w:r w:rsidRPr="00F609E5">
        <w:rPr>
          <w:rFonts w:eastAsia="MS Mincho"/>
          <w:lang w:eastAsia="ko-KR"/>
        </w:rPr>
        <w:t xml:space="preserve"> Periodic " of the </w:t>
      </w:r>
      <w:r w:rsidRPr="00F609E5">
        <w:rPr>
          <w:rFonts w:eastAsia="MS Mincho"/>
          <w:i/>
          <w:lang w:eastAsia="ko-KR"/>
        </w:rPr>
        <w:t xml:space="preserve">Report Characteristics </w:t>
      </w:r>
      <w:r w:rsidRPr="00F609E5">
        <w:rPr>
          <w:rFonts w:eastAsia="MS Mincho"/>
          <w:lang w:eastAsia="ko-KR"/>
        </w:rPr>
        <w:t>IE included in the RESOURCE STATUS REQUEST message is set to 1;</w:t>
      </w:r>
    </w:p>
    <w:p w:rsidR="00F609E5" w:rsidRPr="00F609E5" w:rsidRDefault="00F609E5" w:rsidP="00F609E5">
      <w:pPr>
        <w:overflowPunct w:val="0"/>
        <w:autoSpaceDE w:val="0"/>
        <w:autoSpaceDN w:val="0"/>
        <w:adjustRightInd w:val="0"/>
        <w:ind w:left="568" w:hanging="284"/>
        <w:textAlignment w:val="baseline"/>
        <w:rPr>
          <w:rFonts w:eastAsia="MS Mincho"/>
          <w:lang w:eastAsia="ko-KR"/>
        </w:rPr>
      </w:pPr>
      <w:r w:rsidRPr="00F609E5">
        <w:rPr>
          <w:rFonts w:eastAsia="MS Mincho"/>
          <w:lang w:eastAsia="ko-KR"/>
        </w:rPr>
        <w:t>-</w:t>
      </w:r>
      <w:r w:rsidRPr="00F609E5">
        <w:rPr>
          <w:rFonts w:eastAsia="MS Mincho"/>
          <w:lang w:eastAsia="ko-KR"/>
        </w:rPr>
        <w:tab/>
        <w:t xml:space="preserve">the </w:t>
      </w:r>
      <w:r w:rsidRPr="00F609E5">
        <w:rPr>
          <w:rFonts w:eastAsia="MS Mincho" w:cs="Arial"/>
          <w:bCs/>
          <w:i/>
          <w:iCs/>
          <w:szCs w:val="18"/>
          <w:lang w:eastAsia="ko-KR"/>
        </w:rPr>
        <w:t xml:space="preserve">Number of Active </w:t>
      </w:r>
      <w:proofErr w:type="spellStart"/>
      <w:r w:rsidRPr="00F609E5">
        <w:rPr>
          <w:rFonts w:eastAsia="MS Mincho" w:cs="Arial"/>
          <w:bCs/>
          <w:i/>
          <w:iCs/>
          <w:szCs w:val="18"/>
          <w:lang w:eastAsia="ko-KR"/>
        </w:rPr>
        <w:t>UEs</w:t>
      </w:r>
      <w:proofErr w:type="spellEnd"/>
      <w:r w:rsidRPr="00F609E5">
        <w:rPr>
          <w:rFonts w:eastAsia="MS Mincho" w:cs="Arial"/>
          <w:bCs/>
          <w:i/>
          <w:iCs/>
          <w:szCs w:val="18"/>
          <w:lang w:eastAsia="ko-KR"/>
        </w:rPr>
        <w:t xml:space="preserve"> </w:t>
      </w:r>
      <w:r w:rsidRPr="00F609E5">
        <w:rPr>
          <w:rFonts w:eastAsia="MS Mincho"/>
          <w:lang w:eastAsia="ko-KR"/>
        </w:rPr>
        <w:t xml:space="preserve">IE, if the fifth bit, "Number of Active </w:t>
      </w:r>
      <w:proofErr w:type="spellStart"/>
      <w:r w:rsidRPr="00F609E5">
        <w:rPr>
          <w:rFonts w:eastAsia="MS Mincho"/>
          <w:lang w:eastAsia="ko-KR"/>
        </w:rPr>
        <w:t>UEs</w:t>
      </w:r>
      <w:proofErr w:type="spellEnd"/>
      <w:r w:rsidRPr="00F609E5">
        <w:rPr>
          <w:rFonts w:eastAsia="MS Mincho"/>
          <w:lang w:eastAsia="ko-KR"/>
        </w:rPr>
        <w:t xml:space="preserve"> Periodic" of the </w:t>
      </w:r>
      <w:r w:rsidRPr="00F609E5">
        <w:rPr>
          <w:rFonts w:eastAsia="MS Mincho"/>
          <w:i/>
          <w:lang w:eastAsia="ko-KR"/>
        </w:rPr>
        <w:t xml:space="preserve">Report Characteristics </w:t>
      </w:r>
      <w:r w:rsidRPr="00F609E5">
        <w:rPr>
          <w:rFonts w:eastAsia="MS Mincho"/>
          <w:lang w:eastAsia="ko-KR"/>
        </w:rPr>
        <w:t>IE included in the RESOURCE STATUS REQUEST message is set to 1;</w:t>
      </w:r>
    </w:p>
    <w:p w:rsidR="00F609E5" w:rsidRDefault="00F609E5" w:rsidP="00F609E5">
      <w:pPr>
        <w:overflowPunct w:val="0"/>
        <w:autoSpaceDE w:val="0"/>
        <w:autoSpaceDN w:val="0"/>
        <w:adjustRightInd w:val="0"/>
        <w:ind w:left="568" w:hanging="284"/>
        <w:textAlignment w:val="baseline"/>
        <w:rPr>
          <w:ins w:id="62" w:author="ZTE" w:date="2025-03-26T18:55:00Z"/>
          <w:lang w:eastAsia="ko-KR"/>
        </w:rPr>
      </w:pPr>
      <w:r w:rsidRPr="00F609E5">
        <w:rPr>
          <w:lang w:eastAsia="ko-KR"/>
        </w:rPr>
        <w:t>-</w:t>
      </w:r>
      <w:r w:rsidRPr="00F609E5">
        <w:rPr>
          <w:lang w:eastAsia="ko-KR"/>
        </w:rPr>
        <w:tab/>
        <w:t xml:space="preserve">the </w:t>
      </w:r>
      <w:r w:rsidRPr="00F609E5">
        <w:rPr>
          <w:i/>
          <w:iCs/>
          <w:lang w:eastAsia="ja-JP"/>
        </w:rPr>
        <w:t>NR-U Channel List</w:t>
      </w:r>
      <w:r w:rsidRPr="00F609E5">
        <w:rPr>
          <w:lang w:eastAsia="ko-KR"/>
        </w:rPr>
        <w:t xml:space="preserve"> IE, if the </w:t>
      </w:r>
      <w:r w:rsidRPr="00F609E5">
        <w:rPr>
          <w:lang w:eastAsia="zh-CN"/>
        </w:rPr>
        <w:t>sixth</w:t>
      </w:r>
      <w:r w:rsidRPr="00F609E5">
        <w:rPr>
          <w:lang w:eastAsia="ko-KR"/>
        </w:rPr>
        <w:t xml:space="preserve"> bit, "</w:t>
      </w:r>
      <w:r w:rsidRPr="00F609E5">
        <w:rPr>
          <w:lang w:eastAsia="ja-JP"/>
        </w:rPr>
        <w:t xml:space="preserve"> NR-U Channel List Periodic</w:t>
      </w:r>
      <w:r w:rsidRPr="00F609E5">
        <w:rPr>
          <w:lang w:eastAsia="ko-KR"/>
        </w:rPr>
        <w:t xml:space="preserve">" of the </w:t>
      </w:r>
      <w:r w:rsidRPr="00F609E5">
        <w:rPr>
          <w:i/>
          <w:lang w:eastAsia="ko-KR"/>
        </w:rPr>
        <w:t xml:space="preserve">Report Characteristics </w:t>
      </w:r>
      <w:r w:rsidRPr="00F609E5">
        <w:rPr>
          <w:lang w:eastAsia="ko-KR"/>
        </w:rPr>
        <w:t>IE included in the RESOURCE STATUS REQUEST message is set to "1".</w:t>
      </w:r>
    </w:p>
    <w:p w:rsidR="00BA73F7" w:rsidRPr="00A122E7" w:rsidRDefault="00BA73F7" w:rsidP="00F609E5">
      <w:pPr>
        <w:overflowPunct w:val="0"/>
        <w:autoSpaceDE w:val="0"/>
        <w:autoSpaceDN w:val="0"/>
        <w:adjustRightInd w:val="0"/>
        <w:ind w:left="568" w:hanging="284"/>
        <w:textAlignment w:val="baseline"/>
        <w:rPr>
          <w:rFonts w:eastAsiaTheme="minorEastAsia"/>
          <w:lang w:eastAsia="zh-CN"/>
        </w:rPr>
      </w:pPr>
      <w:ins w:id="63" w:author="ZTE" w:date="2025-03-26T18:55:00Z">
        <w:r>
          <w:rPr>
            <w:rFonts w:eastAsiaTheme="minorEastAsia" w:hint="eastAsia"/>
            <w:lang w:eastAsia="zh-CN"/>
          </w:rPr>
          <w:t>-</w:t>
        </w:r>
        <w:r>
          <w:rPr>
            <w:rFonts w:eastAsiaTheme="minorEastAsia"/>
            <w:lang w:eastAsia="zh-CN"/>
          </w:rPr>
          <w:tab/>
          <w:t xml:space="preserve">the </w:t>
        </w:r>
        <w:r w:rsidRPr="00A122E7">
          <w:rPr>
            <w:rFonts w:eastAsiaTheme="minorEastAsia"/>
            <w:i/>
            <w:lang w:eastAsia="zh-CN"/>
          </w:rPr>
          <w:t>Ener</w:t>
        </w:r>
      </w:ins>
      <w:ins w:id="64" w:author="ZTE" w:date="2025-03-26T18:56:00Z">
        <w:r w:rsidRPr="00A122E7">
          <w:rPr>
            <w:rFonts w:eastAsiaTheme="minorEastAsia"/>
            <w:i/>
            <w:lang w:eastAsia="zh-CN"/>
          </w:rPr>
          <w:t xml:space="preserve">gy Cost </w:t>
        </w:r>
        <w:r>
          <w:rPr>
            <w:rFonts w:eastAsiaTheme="minorEastAsia"/>
            <w:lang w:eastAsia="zh-CN"/>
          </w:rPr>
          <w:t xml:space="preserve">IE, if the seventh bit, “Energy Cost” of the </w:t>
        </w:r>
        <w:r w:rsidRPr="00A122E7">
          <w:rPr>
            <w:rFonts w:eastAsiaTheme="minorEastAsia"/>
            <w:i/>
            <w:lang w:eastAsia="zh-CN"/>
          </w:rPr>
          <w:t>Report Characteristics</w:t>
        </w:r>
        <w:r>
          <w:rPr>
            <w:rFonts w:eastAsiaTheme="minorEastAsia"/>
            <w:lang w:eastAsia="zh-CN"/>
          </w:rPr>
          <w:t xml:space="preserve"> IE included in the </w:t>
        </w:r>
        <w:r w:rsidRPr="00F609E5">
          <w:rPr>
            <w:lang w:eastAsia="ko-KR"/>
          </w:rPr>
          <w:t>RESOURCE STATUS REQUEST message is set to "1".</w:t>
        </w:r>
      </w:ins>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If the </w:t>
      </w:r>
      <w:r w:rsidRPr="00F609E5">
        <w:rPr>
          <w:i/>
          <w:lang w:eastAsia="ko-KR"/>
        </w:rPr>
        <w:t>Reporting Periodicity</w:t>
      </w:r>
      <w:r w:rsidRPr="00F609E5">
        <w:rPr>
          <w:lang w:eastAsia="ko-KR"/>
        </w:rPr>
        <w:t xml:space="preserve"> IE in the RESOURCE STATUS REQUEST is present, this indicates the periodicity for the reporting of periodic measurements. The </w:t>
      </w:r>
      <w:proofErr w:type="spellStart"/>
      <w:r w:rsidRPr="00F609E5">
        <w:rPr>
          <w:rFonts w:eastAsia="宋体"/>
          <w:lang w:eastAsia="ko-KR"/>
        </w:rPr>
        <w:t>gNB</w:t>
      </w:r>
      <w:proofErr w:type="spellEnd"/>
      <w:r w:rsidRPr="00F609E5">
        <w:rPr>
          <w:rFonts w:eastAsia="宋体"/>
          <w:lang w:eastAsia="ko-KR"/>
        </w:rPr>
        <w:t>-DU</w:t>
      </w:r>
      <w:r w:rsidRPr="00F609E5">
        <w:rPr>
          <w:lang w:eastAsia="ko-KR"/>
        </w:rPr>
        <w:t xml:space="preserve"> shall report once, unless otherwise requested within the </w:t>
      </w:r>
      <w:r w:rsidRPr="00F609E5">
        <w:rPr>
          <w:i/>
          <w:iCs/>
          <w:lang w:eastAsia="ko-KR"/>
        </w:rPr>
        <w:t>Reporting Periodicity</w:t>
      </w:r>
      <w:r w:rsidRPr="00F609E5">
        <w:rPr>
          <w:lang w:eastAsia="ko-KR"/>
        </w:rPr>
        <w:t xml:space="preserve"> IE.</w:t>
      </w:r>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5" w:name="_CR8_2_10_3"/>
      <w:bookmarkStart w:id="66" w:name="_Toc5690851"/>
      <w:bookmarkStart w:id="67" w:name="_Toc45832182"/>
      <w:bookmarkStart w:id="68" w:name="_Toc51763362"/>
      <w:bookmarkStart w:id="69" w:name="_Toc64448525"/>
      <w:bookmarkStart w:id="70" w:name="_Toc66289184"/>
      <w:bookmarkStart w:id="71" w:name="_Toc74154297"/>
      <w:bookmarkStart w:id="72" w:name="_Toc81383041"/>
      <w:bookmarkStart w:id="73" w:name="_Toc88657674"/>
      <w:bookmarkStart w:id="74" w:name="_Toc97910586"/>
      <w:bookmarkStart w:id="75" w:name="_Toc99038225"/>
      <w:bookmarkStart w:id="76" w:name="_Toc99730486"/>
      <w:bookmarkStart w:id="77" w:name="_Toc105510605"/>
      <w:bookmarkStart w:id="78" w:name="_Toc105927137"/>
      <w:bookmarkStart w:id="79" w:name="_Toc106109677"/>
      <w:bookmarkStart w:id="80" w:name="_Toc113835114"/>
      <w:bookmarkStart w:id="81" w:name="_Toc120123957"/>
      <w:bookmarkStart w:id="82" w:name="_Toc175588618"/>
      <w:bookmarkEnd w:id="65"/>
      <w:r w:rsidRPr="00F609E5">
        <w:rPr>
          <w:rFonts w:ascii="Arial" w:hAnsi="Arial"/>
          <w:sz w:val="24"/>
          <w:lang w:eastAsia="ko-KR"/>
        </w:rPr>
        <w:lastRenderedPageBreak/>
        <w:t>8.2.10.3</w:t>
      </w:r>
      <w:r w:rsidRPr="00F609E5">
        <w:rPr>
          <w:rFonts w:ascii="Arial" w:hAnsi="Arial"/>
          <w:sz w:val="24"/>
          <w:lang w:eastAsia="ko-KR"/>
        </w:rPr>
        <w:tab/>
        <w:t>Unsuccessful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F609E5" w:rsidRPr="00F609E5" w:rsidRDefault="00F609E5" w:rsidP="00F609E5">
      <w:pPr>
        <w:keepNext/>
        <w:keepLines/>
        <w:overflowPunct w:val="0"/>
        <w:autoSpaceDE w:val="0"/>
        <w:autoSpaceDN w:val="0"/>
        <w:adjustRightInd w:val="0"/>
        <w:spacing w:before="60"/>
        <w:jc w:val="center"/>
        <w:textAlignment w:val="baseline"/>
        <w:rPr>
          <w:rFonts w:ascii="Arial" w:hAnsi="Arial"/>
          <w:b/>
          <w:lang w:eastAsia="ko-KR"/>
        </w:rPr>
      </w:pPr>
      <w:r w:rsidRPr="00F609E5">
        <w:rPr>
          <w:rFonts w:ascii="Arial" w:hAnsi="Arial"/>
          <w:b/>
          <w:lang w:eastAsia="ko-KR"/>
        </w:rPr>
        <w:object w:dxaOrig="5673" w:dyaOrig="2355">
          <v:shape id="_x0000_i1026" type="#_x0000_t75" style="width:274.7pt;height:116.1pt" o:ole="">
            <v:imagedata r:id="rId9" o:title=""/>
          </v:shape>
          <o:OLEObject Type="Embed" ProgID="Word.Picture.8" ShapeID="_x0000_i1026" DrawAspect="Content" ObjectID="_1804623799" r:id="rId10"/>
        </w:object>
      </w:r>
    </w:p>
    <w:p w:rsidR="00F609E5" w:rsidRPr="00F609E5" w:rsidRDefault="00F609E5" w:rsidP="00F609E5">
      <w:pPr>
        <w:keepLines/>
        <w:overflowPunct w:val="0"/>
        <w:autoSpaceDE w:val="0"/>
        <w:autoSpaceDN w:val="0"/>
        <w:adjustRightInd w:val="0"/>
        <w:spacing w:after="240"/>
        <w:jc w:val="center"/>
        <w:textAlignment w:val="baseline"/>
        <w:rPr>
          <w:rFonts w:ascii="Arial" w:hAnsi="Arial"/>
          <w:b/>
          <w:lang w:eastAsia="ko-KR"/>
        </w:rPr>
      </w:pPr>
      <w:r w:rsidRPr="00F609E5">
        <w:rPr>
          <w:rFonts w:ascii="Arial" w:hAnsi="Arial"/>
          <w:b/>
          <w:lang w:eastAsia="ko-KR"/>
        </w:rPr>
        <w:t>Figure 8.2.10.3-1: Resource Status Reporting Initiation, unsuccessful operation</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If any of the requested measurements cannot be initiated, </w:t>
      </w:r>
      <w:proofErr w:type="spellStart"/>
      <w:r w:rsidRPr="00F609E5">
        <w:rPr>
          <w:lang w:eastAsia="ko-KR"/>
        </w:rPr>
        <w:t>gNB</w:t>
      </w:r>
      <w:proofErr w:type="spellEnd"/>
      <w:r w:rsidRPr="00F609E5">
        <w:rPr>
          <w:lang w:eastAsia="ko-KR"/>
        </w:rPr>
        <w:t>-DU shall send the RESOURCE STATUS FAILURE message</w:t>
      </w:r>
      <w:r w:rsidRPr="00F609E5">
        <w:rPr>
          <w:rFonts w:eastAsia="宋体" w:hint="eastAsia"/>
          <w:lang w:val="en-US" w:eastAsia="zh-CN"/>
        </w:rPr>
        <w:t xml:space="preserve"> with an appropriate cause value</w:t>
      </w:r>
      <w:r w:rsidRPr="00F609E5">
        <w:rPr>
          <w:lang w:eastAsia="ko-KR"/>
        </w:rPr>
        <w:t xml:space="preserve">. </w:t>
      </w:r>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3" w:name="_CR8_2_10_4"/>
      <w:bookmarkStart w:id="84" w:name="_Toc5690852"/>
      <w:bookmarkStart w:id="85" w:name="_Toc45832183"/>
      <w:bookmarkStart w:id="86" w:name="_Toc51763363"/>
      <w:bookmarkStart w:id="87" w:name="_Toc64448526"/>
      <w:bookmarkStart w:id="88" w:name="_Toc66289185"/>
      <w:bookmarkStart w:id="89" w:name="_Toc74154298"/>
      <w:bookmarkStart w:id="90" w:name="_Toc81383042"/>
      <w:bookmarkStart w:id="91" w:name="_Toc88657675"/>
      <w:bookmarkStart w:id="92" w:name="_Toc97910587"/>
      <w:bookmarkStart w:id="93" w:name="_Toc99038226"/>
      <w:bookmarkStart w:id="94" w:name="_Toc99730487"/>
      <w:bookmarkStart w:id="95" w:name="_Toc105510606"/>
      <w:bookmarkStart w:id="96" w:name="_Toc105927138"/>
      <w:bookmarkStart w:id="97" w:name="_Toc106109678"/>
      <w:bookmarkStart w:id="98" w:name="_Toc113835115"/>
      <w:bookmarkStart w:id="99" w:name="_Toc120123958"/>
      <w:bookmarkStart w:id="100" w:name="_Toc175588619"/>
      <w:bookmarkEnd w:id="83"/>
      <w:r w:rsidRPr="00F609E5">
        <w:rPr>
          <w:rFonts w:ascii="Arial" w:hAnsi="Arial"/>
          <w:sz w:val="24"/>
          <w:lang w:eastAsia="ko-KR"/>
        </w:rPr>
        <w:t>8.2.10.4</w:t>
      </w:r>
      <w:r w:rsidRPr="00F609E5">
        <w:rPr>
          <w:rFonts w:ascii="Arial" w:hAnsi="Arial"/>
          <w:sz w:val="24"/>
          <w:lang w:eastAsia="ko-KR"/>
        </w:rPr>
        <w:tab/>
        <w:t>Abnormal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F609E5" w:rsidRPr="00F609E5" w:rsidRDefault="00F609E5" w:rsidP="00F609E5">
      <w:pPr>
        <w:overflowPunct w:val="0"/>
        <w:autoSpaceDE w:val="0"/>
        <w:autoSpaceDN w:val="0"/>
        <w:adjustRightInd w:val="0"/>
        <w:textAlignment w:val="baseline"/>
        <w:rPr>
          <w:lang w:eastAsia="ko-KR"/>
        </w:rPr>
      </w:pPr>
      <w:r w:rsidRPr="00F609E5">
        <w:rPr>
          <w:rFonts w:eastAsia="宋体" w:hint="eastAsia"/>
          <w:lang w:val="en-US" w:eastAsia="zh-CN"/>
        </w:rPr>
        <w:t>I</w:t>
      </w:r>
      <w:r w:rsidRPr="00F609E5">
        <w:rPr>
          <w:lang w:eastAsia="ko-KR"/>
        </w:rPr>
        <w:t>f the initiati</w:t>
      </w:r>
      <w:r w:rsidRPr="00F609E5">
        <w:rPr>
          <w:lang w:eastAsia="zh-CN"/>
        </w:rPr>
        <w:t xml:space="preserve">ng </w:t>
      </w:r>
      <w:proofErr w:type="spellStart"/>
      <w:r w:rsidRPr="00F609E5">
        <w:rPr>
          <w:rFonts w:hint="eastAsia"/>
          <w:lang w:val="en-US" w:eastAsia="zh-CN"/>
        </w:rPr>
        <w:t>gNB</w:t>
      </w:r>
      <w:proofErr w:type="spellEnd"/>
      <w:r w:rsidRPr="00F609E5">
        <w:rPr>
          <w:rFonts w:hint="eastAsia"/>
          <w:lang w:val="en-US" w:eastAsia="zh-CN"/>
        </w:rPr>
        <w:t xml:space="preserve">-CU </w:t>
      </w:r>
      <w:r w:rsidRPr="00F609E5">
        <w:rPr>
          <w:lang w:eastAsia="zh-CN"/>
        </w:rPr>
        <w:t xml:space="preserve">does not receive either </w:t>
      </w:r>
      <w:r w:rsidRPr="00F609E5">
        <w:rPr>
          <w:lang w:eastAsia="ko-KR"/>
        </w:rPr>
        <w:t xml:space="preserve">RESOURCE STATUS RESPONSE </w:t>
      </w:r>
      <w:r w:rsidRPr="00F609E5">
        <w:rPr>
          <w:lang w:eastAsia="zh-CN"/>
        </w:rPr>
        <w:t xml:space="preserve">message or </w:t>
      </w:r>
      <w:r w:rsidRPr="00F609E5">
        <w:rPr>
          <w:lang w:eastAsia="ko-KR"/>
        </w:rPr>
        <w:t>RESOURCE STATUS FAILURE</w:t>
      </w:r>
      <w:r w:rsidRPr="00F609E5">
        <w:rPr>
          <w:lang w:eastAsia="zh-CN"/>
        </w:rPr>
        <w:t xml:space="preserve"> message, </w:t>
      </w:r>
      <w:r w:rsidRPr="00F609E5">
        <w:rPr>
          <w:lang w:eastAsia="ko-KR"/>
        </w:rPr>
        <w:t xml:space="preserve">the </w:t>
      </w:r>
      <w:proofErr w:type="spellStart"/>
      <w:r w:rsidRPr="00F609E5">
        <w:rPr>
          <w:rFonts w:hint="eastAsia"/>
          <w:lang w:val="en-US" w:eastAsia="zh-CN"/>
        </w:rPr>
        <w:t>gNB</w:t>
      </w:r>
      <w:proofErr w:type="spellEnd"/>
      <w:r w:rsidRPr="00F609E5">
        <w:rPr>
          <w:rFonts w:hint="eastAsia"/>
          <w:lang w:val="en-US" w:eastAsia="zh-CN"/>
        </w:rPr>
        <w:t>-CU</w:t>
      </w:r>
      <w:r w:rsidRPr="00F609E5">
        <w:rPr>
          <w:lang w:eastAsia="ko-KR"/>
        </w:rPr>
        <w:t xml:space="preserve"> </w:t>
      </w:r>
      <w:r w:rsidRPr="00F609E5">
        <w:rPr>
          <w:lang w:eastAsia="zh-CN"/>
        </w:rPr>
        <w:t>may</w:t>
      </w:r>
      <w:r w:rsidRPr="00F609E5">
        <w:rPr>
          <w:lang w:eastAsia="ko-KR"/>
        </w:rPr>
        <w:t xml:space="preserve"> reinitiat</w:t>
      </w:r>
      <w:r w:rsidRPr="00F609E5">
        <w:rPr>
          <w:lang w:eastAsia="zh-CN"/>
        </w:rPr>
        <w:t>e</w:t>
      </w:r>
      <w:r w:rsidRPr="00F609E5">
        <w:rPr>
          <w:lang w:eastAsia="ko-KR"/>
        </w:rPr>
        <w:t xml:space="preserve"> the Resource Status Reporting Initiation procedure towards the same </w:t>
      </w:r>
      <w:proofErr w:type="spellStart"/>
      <w:r w:rsidRPr="00F609E5">
        <w:rPr>
          <w:rFonts w:hint="eastAsia"/>
          <w:lang w:val="en-US" w:eastAsia="zh-CN"/>
        </w:rPr>
        <w:t>gNB</w:t>
      </w:r>
      <w:proofErr w:type="spellEnd"/>
      <w:r w:rsidRPr="00F609E5">
        <w:rPr>
          <w:rFonts w:hint="eastAsia"/>
          <w:lang w:val="en-US" w:eastAsia="zh-CN"/>
        </w:rPr>
        <w:t>-DU</w:t>
      </w:r>
      <w:r w:rsidRPr="00F609E5">
        <w:rPr>
          <w:lang w:eastAsia="ko-KR"/>
        </w:rPr>
        <w:t>, provided that the content of the new RESOURCE STATUS REQUEST message is identical to the content of the previously unacknowledged RESOURCE STATUS REQUEST message</w:t>
      </w:r>
      <w:r w:rsidRPr="00F609E5">
        <w:rPr>
          <w:rFonts w:eastAsia="宋体" w:hint="eastAsia"/>
          <w:lang w:val="en-US" w:eastAsia="zh-CN"/>
        </w:rPr>
        <w:t xml:space="preserve"> with the same Transaction ID</w:t>
      </w:r>
      <w:r w:rsidRPr="00F609E5">
        <w:rPr>
          <w:lang w:eastAsia="ko-KR"/>
        </w:rPr>
        <w:t>.</w:t>
      </w:r>
    </w:p>
    <w:p w:rsidR="00F609E5" w:rsidRPr="00F609E5" w:rsidRDefault="00F609E5" w:rsidP="00F609E5">
      <w:pPr>
        <w:overflowPunct w:val="0"/>
        <w:autoSpaceDE w:val="0"/>
        <w:autoSpaceDN w:val="0"/>
        <w:adjustRightInd w:val="0"/>
        <w:textAlignment w:val="baseline"/>
        <w:rPr>
          <w:rFonts w:eastAsia="宋体"/>
          <w:lang w:eastAsia="zh-CN"/>
        </w:rPr>
      </w:pPr>
      <w:r w:rsidRPr="00F609E5">
        <w:rPr>
          <w:lang w:eastAsia="ko-KR"/>
        </w:rPr>
        <w:t xml:space="preserve">If the </w:t>
      </w:r>
      <w:r w:rsidRPr="00F609E5">
        <w:rPr>
          <w:bCs/>
          <w:i/>
          <w:iCs/>
          <w:lang w:eastAsia="ko-KR"/>
        </w:rPr>
        <w:t>Report Characteristics</w:t>
      </w:r>
      <w:r w:rsidRPr="00F609E5">
        <w:rPr>
          <w:bCs/>
          <w:lang w:eastAsia="ko-KR"/>
        </w:rPr>
        <w:t xml:space="preserve"> IE bitmap is set to </w:t>
      </w:r>
      <w:r w:rsidRPr="00F609E5">
        <w:rPr>
          <w:lang w:eastAsia="ko-KR"/>
        </w:rPr>
        <w:t>"</w:t>
      </w:r>
      <w:r w:rsidRPr="00F609E5">
        <w:rPr>
          <w:bCs/>
          <w:lang w:eastAsia="ko-KR"/>
        </w:rPr>
        <w:t>0</w:t>
      </w:r>
      <w:r w:rsidRPr="00F609E5">
        <w:rPr>
          <w:lang w:eastAsia="ko-KR"/>
        </w:rPr>
        <w:t>"</w:t>
      </w:r>
      <w:r w:rsidRPr="00F609E5">
        <w:rPr>
          <w:bCs/>
          <w:lang w:eastAsia="ko-KR"/>
        </w:rPr>
        <w:t xml:space="preserve"> (all bits are set to </w:t>
      </w:r>
      <w:r w:rsidRPr="00F609E5">
        <w:rPr>
          <w:lang w:eastAsia="ko-KR"/>
        </w:rPr>
        <w:t>"</w:t>
      </w:r>
      <w:r w:rsidRPr="00F609E5">
        <w:rPr>
          <w:bCs/>
          <w:lang w:eastAsia="ko-KR"/>
        </w:rPr>
        <w:t>0</w:t>
      </w:r>
      <w:r w:rsidRPr="00F609E5">
        <w:rPr>
          <w:lang w:eastAsia="ko-KR"/>
        </w:rPr>
        <w:t>"</w:t>
      </w:r>
      <w:r w:rsidRPr="00F609E5">
        <w:rPr>
          <w:bCs/>
          <w:lang w:eastAsia="ko-KR"/>
        </w:rPr>
        <w:t xml:space="preserve">) in the </w:t>
      </w:r>
      <w:r w:rsidRPr="00F609E5">
        <w:rPr>
          <w:lang w:eastAsia="ko-KR"/>
        </w:rPr>
        <w:t xml:space="preserve">RESOURCE STATUS REQUEST message </w:t>
      </w:r>
      <w:r w:rsidRPr="00F609E5">
        <w:rPr>
          <w:bCs/>
          <w:lang w:eastAsia="ko-KR"/>
        </w:rPr>
        <w:t xml:space="preserve">then </w:t>
      </w:r>
      <w:proofErr w:type="spellStart"/>
      <w:r w:rsidRPr="00F609E5">
        <w:rPr>
          <w:rFonts w:hint="eastAsia"/>
          <w:lang w:val="en-US" w:eastAsia="zh-CN"/>
        </w:rPr>
        <w:t>gNB</w:t>
      </w:r>
      <w:proofErr w:type="spellEnd"/>
      <w:r w:rsidRPr="00F609E5">
        <w:rPr>
          <w:rFonts w:hint="eastAsia"/>
          <w:lang w:val="en-US" w:eastAsia="zh-CN"/>
        </w:rPr>
        <w:t>-DU</w:t>
      </w:r>
      <w:r w:rsidRPr="00F609E5">
        <w:rPr>
          <w:bCs/>
          <w:lang w:eastAsia="ko-KR"/>
        </w:rPr>
        <w:t xml:space="preserve"> shall initiate a </w:t>
      </w:r>
      <w:r w:rsidRPr="00F609E5">
        <w:rPr>
          <w:lang w:eastAsia="ko-KR"/>
        </w:rPr>
        <w:t>RESOURCE STATUS FAILURE message</w:t>
      </w:r>
      <w:r w:rsidRPr="00F609E5">
        <w:rPr>
          <w:rFonts w:eastAsia="宋体" w:hint="eastAsia"/>
          <w:lang w:val="en-US" w:eastAsia="zh-CN"/>
        </w:rPr>
        <w:t xml:space="preserve"> with an appropriate cause value.</w:t>
      </w:r>
    </w:p>
    <w:p w:rsidR="00F609E5" w:rsidRPr="00F609E5" w:rsidRDefault="00F609E5" w:rsidP="00F609E5">
      <w:pPr>
        <w:overflowPunct w:val="0"/>
        <w:autoSpaceDE w:val="0"/>
        <w:autoSpaceDN w:val="0"/>
        <w:adjustRightInd w:val="0"/>
        <w:textAlignment w:val="baseline"/>
        <w:rPr>
          <w:rFonts w:eastAsia="宋体"/>
          <w:lang w:eastAsia="zh-CN"/>
        </w:rPr>
      </w:pPr>
      <w:r w:rsidRPr="00F609E5">
        <w:rPr>
          <w:lang w:eastAsia="ko-KR"/>
        </w:rPr>
        <w:t xml:space="preserve">If the </w:t>
      </w:r>
      <w:proofErr w:type="spellStart"/>
      <w:r w:rsidRPr="00F609E5">
        <w:rPr>
          <w:rFonts w:hint="eastAsia"/>
          <w:lang w:val="en-US" w:eastAsia="zh-CN"/>
        </w:rPr>
        <w:t>gNB</w:t>
      </w:r>
      <w:proofErr w:type="spellEnd"/>
      <w:r w:rsidRPr="00F609E5">
        <w:rPr>
          <w:rFonts w:hint="eastAsia"/>
          <w:lang w:val="en-US" w:eastAsia="zh-CN"/>
        </w:rPr>
        <w:t>-DU</w:t>
      </w:r>
      <w:r w:rsidRPr="00F609E5">
        <w:rPr>
          <w:lang w:eastAsia="ko-KR"/>
        </w:rPr>
        <w:t xml:space="preserve"> receive</w:t>
      </w:r>
      <w:r w:rsidRPr="00F609E5">
        <w:rPr>
          <w:rFonts w:eastAsia="宋体" w:hint="eastAsia"/>
          <w:lang w:val="en-US" w:eastAsia="zh-CN"/>
        </w:rPr>
        <w:t>s</w:t>
      </w:r>
      <w:r w:rsidRPr="00F609E5">
        <w:rPr>
          <w:lang w:eastAsia="ko-KR"/>
        </w:rPr>
        <w:t xml:space="preserve"> a RESOURCE STATUS REQUEST message which includes the </w:t>
      </w:r>
      <w:r w:rsidRPr="00F609E5">
        <w:rPr>
          <w:i/>
          <w:lang w:eastAsia="ko-KR"/>
        </w:rPr>
        <w:t>Registration Request</w:t>
      </w:r>
      <w:r w:rsidRPr="00F609E5">
        <w:rPr>
          <w:lang w:eastAsia="ko-KR"/>
        </w:rPr>
        <w:t xml:space="preserve"> IE set to "start" and </w:t>
      </w:r>
      <w:r w:rsidRPr="00F609E5">
        <w:rPr>
          <w:rFonts w:eastAsia="宋体"/>
          <w:lang w:eastAsia="zh-CN"/>
        </w:rPr>
        <w:t>the</w:t>
      </w:r>
      <w:r w:rsidRPr="00F609E5">
        <w:rPr>
          <w:lang w:eastAsia="ko-KR"/>
        </w:rPr>
        <w:t xml:space="preserve"> </w:t>
      </w:r>
      <w:proofErr w:type="spellStart"/>
      <w:r w:rsidRPr="00F609E5">
        <w:rPr>
          <w:rFonts w:eastAsia="宋体" w:hint="eastAsia"/>
          <w:i/>
          <w:iCs/>
          <w:lang w:val="en-US" w:eastAsia="zh-CN"/>
        </w:rPr>
        <w:t>gNB</w:t>
      </w:r>
      <w:proofErr w:type="spellEnd"/>
      <w:r w:rsidRPr="00F609E5">
        <w:rPr>
          <w:rFonts w:eastAsia="宋体" w:hint="eastAsia"/>
          <w:i/>
          <w:iCs/>
          <w:lang w:val="en-US" w:eastAsia="zh-CN"/>
        </w:rPr>
        <w:t xml:space="preserve">-CU </w:t>
      </w:r>
      <w:r w:rsidRPr="00F609E5">
        <w:rPr>
          <w:i/>
          <w:lang w:eastAsia="ko-KR"/>
        </w:rPr>
        <w:t xml:space="preserve">Measurement ID </w:t>
      </w:r>
      <w:r w:rsidRPr="00F609E5">
        <w:rPr>
          <w:lang w:eastAsia="ko-KR"/>
        </w:rPr>
        <w:t xml:space="preserve">IE corresponding to an existing on-going load measurement reporting, </w:t>
      </w:r>
      <w:r w:rsidRPr="00F609E5">
        <w:rPr>
          <w:rFonts w:eastAsia="宋体" w:hint="eastAsia"/>
          <w:lang w:val="en-US" w:eastAsia="zh-CN"/>
        </w:rPr>
        <w:t xml:space="preserve">for which a different Transaction ID is used, </w:t>
      </w:r>
      <w:r w:rsidRPr="00F609E5">
        <w:rPr>
          <w:bCs/>
          <w:lang w:eastAsia="ko-KR"/>
        </w:rPr>
        <w:t xml:space="preserve">then </w:t>
      </w:r>
      <w:proofErr w:type="spellStart"/>
      <w:r w:rsidRPr="00F609E5">
        <w:rPr>
          <w:rFonts w:hint="eastAsia"/>
          <w:lang w:val="en-US" w:eastAsia="zh-CN"/>
        </w:rPr>
        <w:t>gNB</w:t>
      </w:r>
      <w:proofErr w:type="spellEnd"/>
      <w:r w:rsidRPr="00F609E5">
        <w:rPr>
          <w:rFonts w:hint="eastAsia"/>
          <w:lang w:val="en-US" w:eastAsia="zh-CN"/>
        </w:rPr>
        <w:t>-DU</w:t>
      </w:r>
      <w:r w:rsidRPr="00F609E5">
        <w:rPr>
          <w:bCs/>
          <w:lang w:eastAsia="ko-KR"/>
        </w:rPr>
        <w:t xml:space="preserve"> shall initiate a </w:t>
      </w:r>
      <w:r w:rsidRPr="00F609E5">
        <w:rPr>
          <w:lang w:eastAsia="ko-KR"/>
        </w:rPr>
        <w:t>RESOURCE STATUS FAILURE message</w:t>
      </w:r>
      <w:r w:rsidRPr="00F609E5">
        <w:rPr>
          <w:rFonts w:eastAsia="宋体" w:hint="eastAsia"/>
          <w:lang w:val="en-US" w:eastAsia="zh-CN"/>
        </w:rPr>
        <w:t xml:space="preserve"> with an appropriate cause value.</w:t>
      </w:r>
    </w:p>
    <w:p w:rsidR="00F609E5" w:rsidRPr="00F609E5" w:rsidRDefault="00F609E5" w:rsidP="00F609E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01" w:name="_CR8_2_11"/>
      <w:bookmarkStart w:id="102" w:name="_Toc5690853"/>
      <w:bookmarkStart w:id="103" w:name="_Toc45832184"/>
      <w:bookmarkStart w:id="104" w:name="_Toc51763364"/>
      <w:bookmarkStart w:id="105" w:name="_Toc64448527"/>
      <w:bookmarkStart w:id="106" w:name="_Toc66289186"/>
      <w:bookmarkStart w:id="107" w:name="_Toc74154299"/>
      <w:bookmarkStart w:id="108" w:name="_Toc81383043"/>
      <w:bookmarkStart w:id="109" w:name="_Toc88657676"/>
      <w:bookmarkStart w:id="110" w:name="_Toc97910588"/>
      <w:bookmarkStart w:id="111" w:name="_Toc99038227"/>
      <w:bookmarkStart w:id="112" w:name="_Toc99730488"/>
      <w:bookmarkStart w:id="113" w:name="_Toc105510607"/>
      <w:bookmarkStart w:id="114" w:name="_Toc105927139"/>
      <w:bookmarkStart w:id="115" w:name="_Toc106109679"/>
      <w:bookmarkStart w:id="116" w:name="_Toc113835116"/>
      <w:bookmarkStart w:id="117" w:name="_Toc120123959"/>
      <w:bookmarkStart w:id="118" w:name="_Toc175588620"/>
      <w:bookmarkEnd w:id="101"/>
      <w:r w:rsidRPr="00F609E5">
        <w:rPr>
          <w:rFonts w:ascii="Arial" w:hAnsi="Arial"/>
          <w:sz w:val="28"/>
          <w:lang w:eastAsia="ko-KR"/>
        </w:rPr>
        <w:t>8.2.11</w:t>
      </w:r>
      <w:r w:rsidRPr="00F609E5">
        <w:rPr>
          <w:rFonts w:ascii="Arial" w:hAnsi="Arial"/>
          <w:sz w:val="28"/>
          <w:lang w:eastAsia="ko-KR"/>
        </w:rPr>
        <w:tab/>
        <w:t>Resource Status Reporting</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9" w:name="_CR8_2_11_1"/>
      <w:bookmarkStart w:id="120" w:name="_Toc5690854"/>
      <w:bookmarkStart w:id="121" w:name="_Toc45832185"/>
      <w:bookmarkStart w:id="122" w:name="_Toc51763365"/>
      <w:bookmarkStart w:id="123" w:name="_Toc64448528"/>
      <w:bookmarkStart w:id="124" w:name="_Toc66289187"/>
      <w:bookmarkStart w:id="125" w:name="_Toc74154300"/>
      <w:bookmarkStart w:id="126" w:name="_Toc81383044"/>
      <w:bookmarkStart w:id="127" w:name="_Toc88657677"/>
      <w:bookmarkStart w:id="128" w:name="_Toc97910589"/>
      <w:bookmarkStart w:id="129" w:name="_Toc99038228"/>
      <w:bookmarkStart w:id="130" w:name="_Toc99730489"/>
      <w:bookmarkStart w:id="131" w:name="_Toc105510608"/>
      <w:bookmarkStart w:id="132" w:name="_Toc105927140"/>
      <w:bookmarkStart w:id="133" w:name="_Toc106109680"/>
      <w:bookmarkStart w:id="134" w:name="_Toc113835117"/>
      <w:bookmarkStart w:id="135" w:name="_Toc120123960"/>
      <w:bookmarkStart w:id="136" w:name="_Toc175588621"/>
      <w:bookmarkEnd w:id="119"/>
      <w:r w:rsidRPr="00F609E5">
        <w:rPr>
          <w:rFonts w:ascii="Arial" w:hAnsi="Arial"/>
          <w:sz w:val="24"/>
          <w:lang w:eastAsia="ko-KR"/>
        </w:rPr>
        <w:t>8.2.11.1</w:t>
      </w:r>
      <w:r w:rsidRPr="00F609E5">
        <w:rPr>
          <w:rFonts w:ascii="Arial" w:hAnsi="Arial"/>
          <w:sz w:val="24"/>
          <w:lang w:eastAsia="ko-KR"/>
        </w:rP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This procedure is initiated by </w:t>
      </w:r>
      <w:proofErr w:type="spellStart"/>
      <w:r w:rsidRPr="00F609E5">
        <w:rPr>
          <w:lang w:eastAsia="ko-KR"/>
        </w:rPr>
        <w:t>gNB</w:t>
      </w:r>
      <w:proofErr w:type="spellEnd"/>
      <w:r w:rsidRPr="00F609E5">
        <w:rPr>
          <w:lang w:eastAsia="ko-KR"/>
        </w:rPr>
        <w:t xml:space="preserve">-DU to report the result of measurements admitted by </w:t>
      </w:r>
      <w:proofErr w:type="spellStart"/>
      <w:r w:rsidRPr="00F609E5">
        <w:rPr>
          <w:lang w:eastAsia="ko-KR"/>
        </w:rPr>
        <w:t>gNB</w:t>
      </w:r>
      <w:proofErr w:type="spellEnd"/>
      <w:r w:rsidRPr="00F609E5">
        <w:rPr>
          <w:lang w:eastAsia="ko-KR"/>
        </w:rPr>
        <w:t>-DU following a successful Resource Status Reporting Initiation procedure.</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The procedure uses </w:t>
      </w:r>
      <w:proofErr w:type="gramStart"/>
      <w:r w:rsidRPr="00F609E5">
        <w:rPr>
          <w:rFonts w:eastAsia="宋体"/>
          <w:lang w:eastAsia="zh-CN"/>
        </w:rPr>
        <w:t>non UE</w:t>
      </w:r>
      <w:proofErr w:type="gramEnd"/>
      <w:r w:rsidRPr="00F609E5">
        <w:rPr>
          <w:rFonts w:eastAsia="宋体"/>
          <w:lang w:eastAsia="zh-CN"/>
        </w:rPr>
        <w:t>-associated signalling</w:t>
      </w:r>
      <w:r w:rsidRPr="00F609E5">
        <w:rPr>
          <w:lang w:eastAsia="ko-KR"/>
        </w:rPr>
        <w:t>.</w:t>
      </w:r>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37" w:name="_CR8_2_11_2"/>
      <w:bookmarkStart w:id="138" w:name="_Toc5690855"/>
      <w:bookmarkStart w:id="139" w:name="_Toc45832186"/>
      <w:bookmarkStart w:id="140" w:name="_Toc51763366"/>
      <w:bookmarkStart w:id="141" w:name="_Toc64448529"/>
      <w:bookmarkStart w:id="142" w:name="_Toc66289188"/>
      <w:bookmarkStart w:id="143" w:name="_Toc74154301"/>
      <w:bookmarkStart w:id="144" w:name="_Toc81383045"/>
      <w:bookmarkStart w:id="145" w:name="_Toc88657678"/>
      <w:bookmarkStart w:id="146" w:name="_Toc97910590"/>
      <w:bookmarkStart w:id="147" w:name="_Toc99038229"/>
      <w:bookmarkStart w:id="148" w:name="_Toc99730490"/>
      <w:bookmarkStart w:id="149" w:name="_Toc105510609"/>
      <w:bookmarkStart w:id="150" w:name="_Toc105927141"/>
      <w:bookmarkStart w:id="151" w:name="_Toc106109681"/>
      <w:bookmarkStart w:id="152" w:name="_Toc113835118"/>
      <w:bookmarkStart w:id="153" w:name="_Toc120123961"/>
      <w:bookmarkStart w:id="154" w:name="_Toc175588622"/>
      <w:bookmarkEnd w:id="137"/>
      <w:r w:rsidRPr="00F609E5">
        <w:rPr>
          <w:rFonts w:ascii="Arial" w:hAnsi="Arial"/>
          <w:sz w:val="24"/>
          <w:lang w:eastAsia="ko-KR"/>
        </w:rPr>
        <w:t>8.2.11.2</w:t>
      </w:r>
      <w:r w:rsidRPr="00F609E5">
        <w:rPr>
          <w:rFonts w:ascii="Arial" w:hAnsi="Arial"/>
          <w:sz w:val="24"/>
          <w:lang w:eastAsia="ko-KR"/>
        </w:rPr>
        <w:tab/>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bookmarkStart w:id="155" w:name="_MON_1473064233"/>
    <w:bookmarkEnd w:id="155"/>
    <w:p w:rsidR="00F609E5" w:rsidRPr="00F609E5" w:rsidRDefault="00F609E5" w:rsidP="00F609E5">
      <w:pPr>
        <w:keepNext/>
        <w:keepLines/>
        <w:overflowPunct w:val="0"/>
        <w:autoSpaceDE w:val="0"/>
        <w:autoSpaceDN w:val="0"/>
        <w:adjustRightInd w:val="0"/>
        <w:spacing w:before="60"/>
        <w:jc w:val="center"/>
        <w:textAlignment w:val="baseline"/>
        <w:rPr>
          <w:rFonts w:ascii="Arial" w:hAnsi="Arial"/>
          <w:b/>
          <w:lang w:eastAsia="ko-KR"/>
        </w:rPr>
      </w:pPr>
      <w:r w:rsidRPr="00F609E5">
        <w:rPr>
          <w:rFonts w:ascii="Arial" w:hAnsi="Arial"/>
          <w:b/>
          <w:lang w:eastAsia="ko-KR"/>
        </w:rPr>
        <w:object w:dxaOrig="5673" w:dyaOrig="2355">
          <v:shape id="_x0000_i1027" type="#_x0000_t75" style="width:274.7pt;height:116.1pt" o:ole="">
            <v:imagedata r:id="rId11" o:title=""/>
          </v:shape>
          <o:OLEObject Type="Embed" ProgID="Word.Picture.8" ShapeID="_x0000_i1027" DrawAspect="Content" ObjectID="_1804623800" r:id="rId12"/>
        </w:object>
      </w:r>
    </w:p>
    <w:p w:rsidR="00F609E5" w:rsidRPr="00F609E5" w:rsidRDefault="00F609E5" w:rsidP="00F609E5">
      <w:pPr>
        <w:keepLines/>
        <w:overflowPunct w:val="0"/>
        <w:autoSpaceDE w:val="0"/>
        <w:autoSpaceDN w:val="0"/>
        <w:adjustRightInd w:val="0"/>
        <w:spacing w:after="240"/>
        <w:jc w:val="center"/>
        <w:textAlignment w:val="baseline"/>
        <w:rPr>
          <w:rFonts w:ascii="Arial" w:hAnsi="Arial"/>
          <w:b/>
          <w:lang w:eastAsia="ko-KR"/>
        </w:rPr>
      </w:pPr>
      <w:r w:rsidRPr="00F609E5">
        <w:rPr>
          <w:rFonts w:ascii="Arial" w:hAnsi="Arial"/>
          <w:b/>
          <w:lang w:eastAsia="ko-KR"/>
        </w:rPr>
        <w:t>Figure 8.2.11.2-1: Resource Status Reporting, successful operation</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The </w:t>
      </w:r>
      <w:proofErr w:type="spellStart"/>
      <w:r w:rsidRPr="00F609E5">
        <w:rPr>
          <w:lang w:eastAsia="ko-KR"/>
        </w:rPr>
        <w:t>gNB</w:t>
      </w:r>
      <w:proofErr w:type="spellEnd"/>
      <w:r w:rsidRPr="00F609E5">
        <w:rPr>
          <w:lang w:eastAsia="ko-KR"/>
        </w:rPr>
        <w:t>-DU shall report the results of the admitted measurements in RESOURCE STATUS UPDATE message. The admitted measurements are the measurements that were successfully initiated during the preceding Resource Status Reporting Initiation procedure.</w:t>
      </w:r>
    </w:p>
    <w:p w:rsidR="00F609E5" w:rsidRPr="00F609E5" w:rsidRDefault="00F609E5" w:rsidP="00F609E5">
      <w:pPr>
        <w:overflowPunct w:val="0"/>
        <w:autoSpaceDE w:val="0"/>
        <w:autoSpaceDN w:val="0"/>
        <w:adjustRightInd w:val="0"/>
        <w:textAlignment w:val="baseline"/>
        <w:rPr>
          <w:rFonts w:eastAsia="Malgun Gothic"/>
          <w:lang w:eastAsia="zh-CN"/>
        </w:rPr>
      </w:pPr>
      <w:bookmarkStart w:id="156" w:name="_Toc5690856"/>
      <w:bookmarkStart w:id="157" w:name="_Toc45832187"/>
      <w:bookmarkStart w:id="158" w:name="_Toc51763367"/>
      <w:bookmarkStart w:id="159" w:name="_Toc64448530"/>
      <w:bookmarkStart w:id="160" w:name="_Toc66289189"/>
      <w:bookmarkStart w:id="161" w:name="_Toc74154302"/>
      <w:bookmarkStart w:id="162" w:name="_Toc81383046"/>
      <w:bookmarkStart w:id="163" w:name="_Toc88657679"/>
      <w:bookmarkStart w:id="164" w:name="_Toc97910591"/>
      <w:bookmarkStart w:id="165" w:name="_Toc99038230"/>
      <w:bookmarkStart w:id="166" w:name="_Toc99730491"/>
      <w:bookmarkStart w:id="167" w:name="_Toc105510610"/>
      <w:bookmarkStart w:id="168" w:name="_Toc105927142"/>
      <w:bookmarkStart w:id="169" w:name="_Toc106109682"/>
      <w:bookmarkStart w:id="170" w:name="_Toc113835119"/>
      <w:r w:rsidRPr="00F609E5">
        <w:rPr>
          <w:rFonts w:eastAsia="Malgun Gothic" w:hint="eastAsia"/>
          <w:lang w:eastAsia="zh-CN"/>
        </w:rPr>
        <w:lastRenderedPageBreak/>
        <w:t>I</w:t>
      </w:r>
      <w:r w:rsidRPr="00F609E5">
        <w:rPr>
          <w:rFonts w:eastAsia="Malgun Gothic"/>
          <w:lang w:eastAsia="zh-CN"/>
        </w:rPr>
        <w:t xml:space="preserve">f some results of the </w:t>
      </w:r>
      <w:proofErr w:type="spellStart"/>
      <w:r w:rsidRPr="00F609E5">
        <w:rPr>
          <w:rFonts w:eastAsia="Malgun Gothic"/>
          <w:lang w:eastAsia="zh-CN"/>
        </w:rPr>
        <w:t>admi</w:t>
      </w:r>
      <w:r w:rsidRPr="00F609E5">
        <w:rPr>
          <w:rFonts w:eastAsia="Malgun Gothic" w:hint="eastAsia"/>
          <w:lang w:val="en-US" w:eastAsia="zh-CN"/>
        </w:rPr>
        <w:t>tt</w:t>
      </w:r>
      <w:proofErr w:type="spellEnd"/>
      <w:r w:rsidRPr="00F609E5">
        <w:rPr>
          <w:rFonts w:eastAsia="Malgun Gothic"/>
          <w:lang w:eastAsia="zh-CN"/>
        </w:rPr>
        <w:t xml:space="preserve">ed measurements in RESOURCE STATUS UPDATE message are missing, the </w:t>
      </w:r>
      <w:proofErr w:type="spellStart"/>
      <w:r w:rsidRPr="00F609E5">
        <w:rPr>
          <w:rFonts w:eastAsia="Malgun Gothic"/>
          <w:lang w:eastAsia="zh-CN"/>
        </w:rPr>
        <w:t>gNB</w:t>
      </w:r>
      <w:proofErr w:type="spellEnd"/>
      <w:r w:rsidRPr="00F609E5">
        <w:rPr>
          <w:rFonts w:eastAsia="Malgun Gothic"/>
          <w:lang w:eastAsia="zh-CN"/>
        </w:rPr>
        <w:t xml:space="preserve">-CU shall consider that these results were not available at the </w:t>
      </w:r>
      <w:proofErr w:type="spellStart"/>
      <w:r w:rsidRPr="00F609E5">
        <w:rPr>
          <w:rFonts w:eastAsia="Malgun Gothic"/>
          <w:lang w:eastAsia="zh-CN"/>
        </w:rPr>
        <w:t>gNB</w:t>
      </w:r>
      <w:proofErr w:type="spellEnd"/>
      <w:r w:rsidRPr="00F609E5">
        <w:rPr>
          <w:rFonts w:eastAsia="Malgun Gothic"/>
          <w:lang w:eastAsia="zh-CN"/>
        </w:rPr>
        <w:t>-DU.</w:t>
      </w:r>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1" w:name="_CR8_2_11_3"/>
      <w:bookmarkStart w:id="172" w:name="_Toc120123962"/>
      <w:bookmarkStart w:id="173" w:name="_Toc175588623"/>
      <w:bookmarkEnd w:id="171"/>
      <w:r w:rsidRPr="00F609E5">
        <w:rPr>
          <w:rFonts w:ascii="Arial" w:hAnsi="Arial"/>
          <w:sz w:val="24"/>
          <w:lang w:eastAsia="ko-KR"/>
        </w:rPr>
        <w:t>8.2.11.3</w:t>
      </w:r>
      <w:r w:rsidRPr="00F609E5">
        <w:rPr>
          <w:rFonts w:ascii="Arial" w:hAnsi="Arial"/>
          <w:sz w:val="24"/>
          <w:lang w:eastAsia="ko-KR"/>
        </w:rPr>
        <w:tab/>
        <w:t>Unsuccessful Operation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2"/>
      <w:bookmarkEnd w:id="173"/>
    </w:p>
    <w:p w:rsidR="00F609E5" w:rsidRPr="00F609E5" w:rsidRDefault="00F609E5" w:rsidP="00F609E5">
      <w:pPr>
        <w:overflowPunct w:val="0"/>
        <w:autoSpaceDE w:val="0"/>
        <w:autoSpaceDN w:val="0"/>
        <w:adjustRightInd w:val="0"/>
        <w:textAlignment w:val="baseline"/>
        <w:rPr>
          <w:lang w:eastAsia="ko-KR"/>
        </w:rPr>
      </w:pPr>
      <w:r w:rsidRPr="00F609E5">
        <w:rPr>
          <w:lang w:eastAsia="ko-KR"/>
        </w:rPr>
        <w:t>Not applicable.</w:t>
      </w:r>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4" w:name="_CR8_2_11_4"/>
      <w:bookmarkStart w:id="175" w:name="_Toc5690857"/>
      <w:bookmarkStart w:id="176" w:name="_Toc45832188"/>
      <w:bookmarkStart w:id="177" w:name="_Toc51763368"/>
      <w:bookmarkStart w:id="178" w:name="_Toc64448531"/>
      <w:bookmarkStart w:id="179" w:name="_Toc66289190"/>
      <w:bookmarkStart w:id="180" w:name="_Toc74154303"/>
      <w:bookmarkStart w:id="181" w:name="_Toc81383047"/>
      <w:bookmarkStart w:id="182" w:name="_Toc88657680"/>
      <w:bookmarkStart w:id="183" w:name="_Toc97910592"/>
      <w:bookmarkStart w:id="184" w:name="_Toc99038231"/>
      <w:bookmarkStart w:id="185" w:name="_Toc99730492"/>
      <w:bookmarkStart w:id="186" w:name="_Toc105510611"/>
      <w:bookmarkStart w:id="187" w:name="_Toc105927143"/>
      <w:bookmarkStart w:id="188" w:name="_Toc106109683"/>
      <w:bookmarkStart w:id="189" w:name="_Toc113835120"/>
      <w:bookmarkStart w:id="190" w:name="_Toc120123963"/>
      <w:bookmarkStart w:id="191" w:name="_Toc175588624"/>
      <w:bookmarkEnd w:id="174"/>
      <w:r w:rsidRPr="00F609E5">
        <w:rPr>
          <w:rFonts w:ascii="Arial" w:hAnsi="Arial"/>
          <w:sz w:val="24"/>
          <w:lang w:eastAsia="ko-KR"/>
        </w:rPr>
        <w:t>8.2.11.4</w:t>
      </w:r>
      <w:r w:rsidRPr="00F609E5">
        <w:rPr>
          <w:rFonts w:ascii="Arial" w:hAnsi="Arial"/>
          <w:sz w:val="24"/>
          <w:lang w:eastAsia="ko-KR"/>
        </w:rPr>
        <w:tab/>
        <w:t>Abnormal Conditions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F609E5" w:rsidRPr="00F609E5" w:rsidRDefault="00F609E5" w:rsidP="00F609E5">
      <w:pPr>
        <w:overflowPunct w:val="0"/>
        <w:autoSpaceDE w:val="0"/>
        <w:autoSpaceDN w:val="0"/>
        <w:adjustRightInd w:val="0"/>
        <w:textAlignment w:val="baseline"/>
        <w:rPr>
          <w:lang w:val="fr-FR" w:eastAsia="ko-KR"/>
        </w:rPr>
      </w:pPr>
      <w:r w:rsidRPr="00F609E5">
        <w:rPr>
          <w:lang w:val="fr-FR" w:eastAsia="ko-KR"/>
        </w:rPr>
        <w:t>Void.</w:t>
      </w:r>
    </w:p>
    <w:p w:rsidR="00F609E5" w:rsidRDefault="00F609E5">
      <w:pPr>
        <w:pStyle w:val="FirstChange"/>
      </w:pPr>
    </w:p>
    <w:bookmarkEnd w:id="5"/>
    <w:p w:rsidR="00CC644F" w:rsidRDefault="009C41C1">
      <w:pPr>
        <w:pStyle w:val="FirstChange"/>
      </w:pPr>
      <w:r>
        <w:t>&lt;&lt;&lt;&lt;&lt;&lt;&lt;&lt;&lt;&lt;&lt;&lt;&lt;&lt;&lt;&lt;&lt;&lt;&lt;&lt; Next Change &gt;&gt;&gt;&gt;&gt;&gt;&gt;&gt;&gt;&gt;&gt;&gt;&gt;&gt;&gt;&gt;&gt;&gt;&gt;&gt;</w:t>
      </w:r>
    </w:p>
    <w:p w:rsidR="00E90D80" w:rsidRPr="00AA5DA2" w:rsidRDefault="00E90D80" w:rsidP="00E90D80">
      <w:pPr>
        <w:pStyle w:val="4"/>
        <w:keepNext w:val="0"/>
        <w:keepLines w:val="0"/>
        <w:widowControl w:val="0"/>
      </w:pPr>
      <w:bookmarkStart w:id="192" w:name="_Toc45832348"/>
      <w:bookmarkStart w:id="193" w:name="_Toc51763601"/>
      <w:bookmarkStart w:id="194" w:name="_Toc64448767"/>
      <w:bookmarkStart w:id="195" w:name="_Toc66289426"/>
      <w:bookmarkStart w:id="196" w:name="_Toc74154539"/>
      <w:bookmarkStart w:id="197" w:name="_Toc81383283"/>
      <w:bookmarkStart w:id="198" w:name="_Toc88657916"/>
      <w:bookmarkStart w:id="199" w:name="_Toc97910828"/>
      <w:bookmarkStart w:id="200" w:name="_Toc99038548"/>
      <w:bookmarkStart w:id="201" w:name="_Toc99730811"/>
      <w:bookmarkStart w:id="202" w:name="_Toc105510940"/>
      <w:bookmarkStart w:id="203" w:name="_Toc105927472"/>
      <w:bookmarkStart w:id="204" w:name="_Toc106110012"/>
      <w:bookmarkStart w:id="205" w:name="_Toc113835449"/>
      <w:bookmarkStart w:id="206" w:name="_Toc120124296"/>
      <w:bookmarkStart w:id="207" w:name="_Toc175589028"/>
      <w:r>
        <w:t>9.2.1.20</w:t>
      </w:r>
      <w:r w:rsidRPr="00AA5DA2">
        <w:tab/>
        <w:t>RESOURCE STATUS REQUEST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E90D80" w:rsidRPr="00AA5DA2" w:rsidRDefault="00E90D80" w:rsidP="00E90D80">
      <w:pPr>
        <w:widowControl w:val="0"/>
      </w:pPr>
      <w:r>
        <w:t xml:space="preserve">This message is sent by </w:t>
      </w:r>
      <w:proofErr w:type="spellStart"/>
      <w:r>
        <w:t>gNB</w:t>
      </w:r>
      <w:proofErr w:type="spellEnd"/>
      <w:r>
        <w:t>-CU</w:t>
      </w:r>
      <w:r w:rsidRPr="00AA5DA2">
        <w:t xml:space="preserve"> to </w:t>
      </w:r>
      <w:proofErr w:type="spellStart"/>
      <w:r>
        <w:t>gNB</w:t>
      </w:r>
      <w:proofErr w:type="spellEnd"/>
      <w:r>
        <w:t>-DU</w:t>
      </w:r>
      <w:r w:rsidRPr="00AA5DA2">
        <w:t xml:space="preserve"> to initiate the requested measurement according to the parameters given in the message.</w:t>
      </w:r>
    </w:p>
    <w:p w:rsidR="00E90D80" w:rsidRPr="0009701E" w:rsidRDefault="00E90D80" w:rsidP="00E90D80">
      <w:pPr>
        <w:widowControl w:val="0"/>
        <w:rPr>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90D80" w:rsidRPr="00AA5DA2" w:rsidTr="00683FC6">
        <w:trPr>
          <w:tblHeader/>
        </w:trPr>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Assigned Criticality</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StoporAdd</w:t>
            </w:r>
            <w:proofErr w:type="spellEnd"/>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lang w:eastAsia="ja-JP"/>
              </w:rPr>
            </w:pPr>
            <w:proofErr w:type="gramStart"/>
            <w:r w:rsidRPr="001F67C9">
              <w:rPr>
                <w:lang w:eastAsia="ja-JP"/>
              </w:rPr>
              <w:t>ENUMERATED(</w:t>
            </w:r>
            <w:proofErr w:type="gramEnd"/>
            <w:r w:rsidRPr="001F67C9">
              <w:rPr>
                <w:lang w:eastAsia="ja-JP"/>
              </w:rPr>
              <w:t>start, stop,</w:t>
            </w:r>
          </w:p>
          <w:p w:rsidR="00E90D80" w:rsidRPr="00DB4D57" w:rsidRDefault="00E90D80" w:rsidP="00683FC6">
            <w:pPr>
              <w:pStyle w:val="TAL"/>
              <w:keepNext w:val="0"/>
              <w:keepLines w:val="0"/>
              <w:widowControl w:val="0"/>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rsidR="00E90D80" w:rsidRPr="00DB4D57" w:rsidRDefault="00E90D80" w:rsidP="00683FC6">
            <w:pPr>
              <w:pStyle w:val="TAL"/>
              <w:keepNext w:val="0"/>
              <w:keepLines w:val="0"/>
              <w:widowControl w:val="0"/>
              <w:rPr>
                <w:lang w:eastAsia="ja-JP"/>
              </w:rPr>
            </w:pPr>
            <w:r w:rsidRPr="001F67C9">
              <w:rPr>
                <w:lang w:eastAsia="ja-JP"/>
              </w:rPr>
              <w:t>(</w:t>
            </w:r>
            <w:proofErr w:type="gramStart"/>
            <w:r w:rsidRPr="001F67C9">
              <w:rPr>
                <w:lang w:eastAsia="ja-JP"/>
              </w:rPr>
              <w:t>SIZE(</w:t>
            </w:r>
            <w:proofErr w:type="gramEnd"/>
            <w:r w:rsidRPr="001F67C9">
              <w:rPr>
                <w:lang w:eastAsia="ja-JP"/>
              </w:rPr>
              <w:t>32))</w:t>
            </w:r>
          </w:p>
        </w:tc>
        <w:tc>
          <w:tcPr>
            <w:tcW w:w="1728"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lang w:eastAsia="ja-JP"/>
              </w:rPr>
            </w:pPr>
            <w:r w:rsidRPr="001F67C9">
              <w:rPr>
                <w:lang w:eastAsia="ja-JP"/>
              </w:rPr>
              <w:t xml:space="preserve">Each position in the bitmap indicates measurement object the </w:t>
            </w:r>
            <w:proofErr w:type="spellStart"/>
            <w:r>
              <w:rPr>
                <w:lang w:eastAsia="ja-JP"/>
              </w:rPr>
              <w:t>gNB</w:t>
            </w:r>
            <w:proofErr w:type="spellEnd"/>
            <w:r>
              <w:rPr>
                <w:lang w:eastAsia="ja-JP"/>
              </w:rPr>
              <w:t>-DU</w:t>
            </w:r>
            <w:r w:rsidRPr="001F67C9">
              <w:rPr>
                <w:lang w:eastAsia="ja-JP"/>
              </w:rPr>
              <w:t xml:space="preserve"> is requested to report.</w:t>
            </w:r>
          </w:p>
          <w:p w:rsidR="00E90D80" w:rsidRPr="001F67C9" w:rsidRDefault="00E90D80" w:rsidP="00683FC6">
            <w:pPr>
              <w:pStyle w:val="TAL"/>
              <w:keepNext w:val="0"/>
              <w:keepLines w:val="0"/>
              <w:widowControl w:val="0"/>
              <w:rPr>
                <w:lang w:eastAsia="ja-JP"/>
              </w:rPr>
            </w:pPr>
            <w:r w:rsidRPr="001F67C9">
              <w:rPr>
                <w:lang w:eastAsia="ja-JP"/>
              </w:rPr>
              <w:t xml:space="preserve">First Bit = </w:t>
            </w:r>
            <w:proofErr w:type="spellStart"/>
            <w:r w:rsidRPr="001F67C9">
              <w:rPr>
                <w:lang w:eastAsia="ja-JP"/>
              </w:rPr>
              <w:t>PRB</w:t>
            </w:r>
            <w:proofErr w:type="spellEnd"/>
            <w:r w:rsidRPr="001F67C9">
              <w:rPr>
                <w:lang w:eastAsia="ja-JP"/>
              </w:rPr>
              <w:t xml:space="preserve"> Periodic,</w:t>
            </w:r>
          </w:p>
          <w:p w:rsidR="00E90D80" w:rsidRPr="001F67C9" w:rsidRDefault="00E90D80" w:rsidP="00683FC6">
            <w:pPr>
              <w:pStyle w:val="TAL"/>
              <w:keepNext w:val="0"/>
              <w:keepLines w:val="0"/>
              <w:widowControl w:val="0"/>
              <w:rPr>
                <w:lang w:eastAsia="ja-JP"/>
              </w:rPr>
            </w:pPr>
            <w:r w:rsidRPr="001F67C9">
              <w:rPr>
                <w:lang w:eastAsia="ja-JP"/>
              </w:rPr>
              <w:t xml:space="preserve">Second Bit = </w:t>
            </w:r>
            <w:proofErr w:type="spellStart"/>
            <w:r w:rsidRPr="001F67C9">
              <w:rPr>
                <w:lang w:eastAsia="ja-JP"/>
              </w:rPr>
              <w:t>TNL</w:t>
            </w:r>
            <w:proofErr w:type="spellEnd"/>
            <w:r w:rsidRPr="001F67C9">
              <w:rPr>
                <w:lang w:eastAsia="ja-JP"/>
              </w:rPr>
              <w:t xml:space="preserve"> </w:t>
            </w:r>
            <w:r w:rsidRPr="00F45469">
              <w:rPr>
                <w:lang w:eastAsia="ja-JP"/>
              </w:rPr>
              <w:t>Capacity</w:t>
            </w:r>
            <w:r w:rsidRPr="001F67C9">
              <w:rPr>
                <w:lang w:eastAsia="ja-JP"/>
              </w:rPr>
              <w:t xml:space="preserve"> Ind Periodic,</w:t>
            </w:r>
          </w:p>
          <w:p w:rsidR="00E90D80" w:rsidRPr="001F67C9" w:rsidRDefault="00E90D80" w:rsidP="00683FC6">
            <w:pPr>
              <w:pStyle w:val="TAL"/>
              <w:keepNext w:val="0"/>
              <w:keepLines w:val="0"/>
              <w:widowControl w:val="0"/>
              <w:rPr>
                <w:lang w:eastAsia="ja-JP"/>
              </w:rPr>
            </w:pPr>
            <w:r w:rsidRPr="001F67C9">
              <w:rPr>
                <w:lang w:eastAsia="ja-JP"/>
              </w:rPr>
              <w:t xml:space="preserve">Third Bit = </w:t>
            </w:r>
          </w:p>
          <w:p w:rsidR="00E90D80" w:rsidRPr="001F67C9" w:rsidRDefault="00E90D80" w:rsidP="00683FC6">
            <w:pPr>
              <w:pStyle w:val="TAL"/>
              <w:keepNext w:val="0"/>
              <w:keepLines w:val="0"/>
              <w:widowControl w:val="0"/>
              <w:rPr>
                <w:lang w:eastAsia="ja-JP"/>
              </w:rPr>
            </w:pPr>
            <w:r w:rsidRPr="001F67C9">
              <w:rPr>
                <w:lang w:eastAsia="ja-JP"/>
              </w:rPr>
              <w:t>Composite Available Capacity Periodic</w:t>
            </w:r>
            <w:r w:rsidRPr="00F45469">
              <w:rPr>
                <w:lang w:eastAsia="ja-JP"/>
              </w:rPr>
              <w:t xml:space="preserve">, Fourth Bit = </w:t>
            </w:r>
            <w:proofErr w:type="spellStart"/>
            <w:r>
              <w:rPr>
                <w:lang w:eastAsia="ja-JP"/>
              </w:rPr>
              <w:t>HW</w:t>
            </w:r>
            <w:proofErr w:type="spellEnd"/>
            <w:r>
              <w:rPr>
                <w:lang w:eastAsia="ja-JP"/>
              </w:rPr>
              <w:t xml:space="preserve"> </w:t>
            </w:r>
            <w:proofErr w:type="spellStart"/>
            <w:r>
              <w:rPr>
                <w:rFonts w:eastAsia="MS Mincho" w:cs="Arial"/>
                <w:lang w:eastAsia="ja-JP"/>
              </w:rPr>
              <w:t>Load</w:t>
            </w:r>
            <w:r>
              <w:rPr>
                <w:lang w:eastAsia="ja-JP"/>
              </w:rPr>
              <w:t>Ind</w:t>
            </w:r>
            <w:proofErr w:type="spellEnd"/>
            <w:r>
              <w:rPr>
                <w:lang w:eastAsia="ja-JP"/>
              </w:rPr>
              <w:t xml:space="preserve"> Periodic, Fifth Bit = Number of Active </w:t>
            </w:r>
            <w:proofErr w:type="spellStart"/>
            <w:r>
              <w:rPr>
                <w:lang w:eastAsia="ja-JP"/>
              </w:rPr>
              <w:t>UEs</w:t>
            </w:r>
            <w:proofErr w:type="spellEnd"/>
            <w:r>
              <w:rPr>
                <w:lang w:eastAsia="ja-JP"/>
              </w:rPr>
              <w:t xml:space="preserve"> Periodic</w:t>
            </w:r>
            <w:r w:rsidRPr="006A6F20">
              <w:rPr>
                <w:lang w:eastAsia="ja-JP"/>
              </w:rPr>
              <w:t>, Sixth Bit = NR-U Channel List</w:t>
            </w:r>
            <w:r>
              <w:rPr>
                <w:lang w:eastAsia="ja-JP"/>
              </w:rPr>
              <w:t xml:space="preserve"> Periodic</w:t>
            </w:r>
            <w:ins w:id="208" w:author="ZTE" w:date="2025-03-26T18:58:00Z">
              <w:r w:rsidR="001E1953">
                <w:rPr>
                  <w:rFonts w:eastAsiaTheme="minorEastAsia" w:hint="eastAsia"/>
                  <w:lang w:eastAsia="zh-CN"/>
                </w:rPr>
                <w:t>,</w:t>
              </w:r>
              <w:r w:rsidR="001E1953">
                <w:rPr>
                  <w:rFonts w:eastAsiaTheme="minorEastAsia"/>
                  <w:lang w:eastAsia="zh-CN"/>
                </w:rPr>
                <w:t xml:space="preserve"> Seventh Bit = Energy Cost</w:t>
              </w:r>
            </w:ins>
            <w:r w:rsidRPr="006A6F20">
              <w:rPr>
                <w:lang w:eastAsia="ja-JP"/>
              </w:rPr>
              <w:t>.</w:t>
            </w:r>
            <w:r>
              <w:rPr>
                <w:lang w:eastAsia="ja-JP"/>
              </w:rPr>
              <w:t xml:space="preserve"> </w:t>
            </w:r>
          </w:p>
          <w:p w:rsidR="00E90D80" w:rsidRPr="00DB4D57" w:rsidRDefault="00E90D80" w:rsidP="00683FC6">
            <w:pPr>
              <w:pStyle w:val="TAL"/>
              <w:keepNext w:val="0"/>
              <w:keepLines w:val="0"/>
              <w:widowControl w:val="0"/>
              <w:rPr>
                <w:lang w:eastAsia="ja-JP"/>
              </w:rPr>
            </w:pPr>
            <w:r w:rsidRPr="001F67C9">
              <w:rPr>
                <w:lang w:eastAsia="ja-JP"/>
              </w:rPr>
              <w:t xml:space="preserve">Other bits shall be ignored by the </w:t>
            </w:r>
            <w:proofErr w:type="spellStart"/>
            <w:r>
              <w:rPr>
                <w:lang w:eastAsia="ja-JP"/>
              </w:rPr>
              <w:t>gNB</w:t>
            </w:r>
            <w:proofErr w:type="spellEnd"/>
            <w:r>
              <w:rPr>
                <w:lang w:eastAsia="ja-JP"/>
              </w:rPr>
              <w:t>-DU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AA1BAE" w:rsidRDefault="00E90D80" w:rsidP="00683FC6">
            <w:pPr>
              <w:pStyle w:val="TAL"/>
              <w:keepNext w:val="0"/>
              <w:keepLines w:val="0"/>
              <w:widowControl w:val="0"/>
              <w:rPr>
                <w:b/>
                <w:lang w:eastAsia="ja-JP"/>
              </w:rPr>
            </w:pPr>
            <w:r w:rsidRPr="00AA1BAE">
              <w:rPr>
                <w:b/>
                <w:lang w:eastAsia="ja-JP"/>
              </w:rPr>
              <w:t xml:space="preserve">Cell </w:t>
            </w:r>
            <w:proofErr w:type="gramStart"/>
            <w:r w:rsidRPr="00AA1BAE">
              <w:rPr>
                <w:b/>
                <w:lang w:eastAsia="ja-JP"/>
              </w:rPr>
              <w:t>To</w:t>
            </w:r>
            <w:proofErr w:type="gramEnd"/>
            <w:r w:rsidRPr="00AA1BAE">
              <w:rPr>
                <w:b/>
                <w:lang w:eastAsia="ja-JP"/>
              </w:rPr>
              <w:t xml:space="preserve"> Report List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 xml:space="preserve">Cell ID list to which the request </w:t>
            </w:r>
            <w:r w:rsidRPr="001F67C9">
              <w:rPr>
                <w:lang w:eastAsia="ja-JP"/>
              </w:rPr>
              <w:lastRenderedPageBreak/>
              <w:t>applies.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50" w:left="100"/>
              <w:rPr>
                <w:b/>
                <w:bCs/>
                <w:lang w:eastAsia="ja-JP"/>
              </w:rPr>
            </w:pPr>
            <w:r w:rsidRPr="00F0216E">
              <w:rPr>
                <w:b/>
                <w:bCs/>
                <w:lang w:eastAsia="ja-JP"/>
              </w:rPr>
              <w:t xml:space="preserve">&gt;Cell </w:t>
            </w:r>
            <w:proofErr w:type="gramStart"/>
            <w:r w:rsidRPr="00F0216E">
              <w:rPr>
                <w:b/>
                <w:bCs/>
                <w:lang w:eastAsia="ja-JP"/>
              </w:rPr>
              <w:t>To</w:t>
            </w:r>
            <w:proofErr w:type="gramEnd"/>
            <w:r w:rsidRPr="00F0216E">
              <w:rPr>
                <w:b/>
                <w:bCs/>
                <w:lang w:eastAsia="ja-JP"/>
              </w:rPr>
              <w:t xml:space="preserve"> Report Item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E22360"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100" w:left="200"/>
              <w:rPr>
                <w:b/>
                <w:bCs/>
                <w:lang w:eastAsia="ja-JP"/>
              </w:rPr>
            </w:pPr>
            <w:r w:rsidRPr="00F0216E">
              <w:rPr>
                <w:b/>
                <w:bCs/>
                <w:lang w:eastAsia="ja-JP"/>
              </w:rPr>
              <w:t>&gt;&gt;</w:t>
            </w:r>
            <w:proofErr w:type="spellStart"/>
            <w:r w:rsidRPr="00F0216E">
              <w:rPr>
                <w:b/>
                <w:bCs/>
                <w:lang w:eastAsia="ja-JP"/>
              </w:rPr>
              <w:t>SSB</w:t>
            </w:r>
            <w:proofErr w:type="spellEnd"/>
            <w:r w:rsidRPr="00F0216E">
              <w:rPr>
                <w:b/>
                <w:bCs/>
                <w:lang w:eastAsia="ja-JP"/>
              </w:rPr>
              <w:t xml:space="preserve"> To Report List</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roofErr w:type="spellStart"/>
            <w:r w:rsidRPr="00E22360">
              <w:rPr>
                <w:lang w:eastAsia="ja-JP"/>
              </w:rPr>
              <w:t>SSB</w:t>
            </w:r>
            <w:proofErr w:type="spellEnd"/>
            <w:r w:rsidRPr="00E22360">
              <w:rPr>
                <w:lang w:eastAsia="ja-JP"/>
              </w:rPr>
              <w:t xml:space="preserve"> list to which the request applies.</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p>
        </w:tc>
      </w:tr>
      <w:tr w:rsidR="00E90D80" w:rsidRPr="00E22360"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150" w:left="300"/>
              <w:rPr>
                <w:b/>
                <w:bCs/>
                <w:lang w:eastAsia="ja-JP"/>
              </w:rPr>
            </w:pPr>
            <w:r w:rsidRPr="00F0216E">
              <w:rPr>
                <w:b/>
                <w:bCs/>
                <w:lang w:eastAsia="ja-JP"/>
              </w:rPr>
              <w:t>&gt;&gt;&gt;</w:t>
            </w:r>
            <w:proofErr w:type="spellStart"/>
            <w:r w:rsidRPr="00F0216E">
              <w:rPr>
                <w:b/>
                <w:bCs/>
                <w:lang w:eastAsia="ja-JP"/>
              </w:rPr>
              <w:t>SSB</w:t>
            </w:r>
            <w:proofErr w:type="spellEnd"/>
            <w:r w:rsidRPr="00F0216E">
              <w:rPr>
                <w:b/>
                <w:bCs/>
                <w:lang w:eastAsia="ja-JP"/>
              </w:rPr>
              <w:t xml:space="preserve"> To Report Item</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i/>
                <w:lang w:eastAsia="ja-JP"/>
              </w:rPr>
            </w:pPr>
            <w:r w:rsidRPr="00E22360">
              <w:rPr>
                <w:i/>
                <w:lang w:eastAsia="ja-JP"/>
              </w:rPr>
              <w:t>1</w:t>
            </w:r>
            <w:proofErr w:type="gramStart"/>
            <w:r w:rsidRPr="00E22360">
              <w:rPr>
                <w:i/>
                <w:lang w:eastAsia="ja-JP"/>
              </w:rPr>
              <w:t xml:space="preserve"> ..</w:t>
            </w:r>
            <w:proofErr w:type="gramEnd"/>
            <w:r w:rsidRPr="00E22360">
              <w:rPr>
                <w:i/>
                <w:lang w:eastAsia="ja-JP"/>
              </w:rPr>
              <w:t xml:space="preserve"> &lt; </w:t>
            </w:r>
            <w:proofErr w:type="spellStart"/>
            <w:r w:rsidRPr="00E22360">
              <w:rPr>
                <w:i/>
                <w:lang w:eastAsia="ja-JP"/>
              </w:rPr>
              <w:t>maxnoofSSBAreas</w:t>
            </w:r>
            <w:proofErr w:type="spellEnd"/>
            <w:r w:rsidRPr="00E2236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p>
        </w:tc>
      </w:tr>
      <w:tr w:rsidR="00E90D80" w:rsidRPr="00E22360" w:rsidTr="00683FC6">
        <w:tc>
          <w:tcPr>
            <w:tcW w:w="2160" w:type="dxa"/>
            <w:tcBorders>
              <w:top w:val="single" w:sz="4" w:space="0" w:color="auto"/>
              <w:left w:val="single" w:sz="4" w:space="0" w:color="auto"/>
              <w:bottom w:val="single" w:sz="4" w:space="0" w:color="auto"/>
              <w:right w:val="single" w:sz="4" w:space="0" w:color="auto"/>
            </w:tcBorders>
          </w:tcPr>
          <w:p w:rsidR="00E90D80" w:rsidRPr="00304A4C" w:rsidRDefault="00E90D80" w:rsidP="00683FC6">
            <w:pPr>
              <w:pStyle w:val="TAL"/>
              <w:keepNext w:val="0"/>
              <w:keepLines w:val="0"/>
              <w:widowControl w:val="0"/>
              <w:ind w:leftChars="200" w:left="400"/>
              <w:rPr>
                <w:lang w:eastAsia="ja-JP"/>
              </w:rPr>
            </w:pPr>
            <w:r w:rsidRPr="00304A4C">
              <w:rPr>
                <w:lang w:eastAsia="ja-JP"/>
              </w:rPr>
              <w:t>&gt;&gt;&gt;&gt;</w:t>
            </w:r>
            <w:proofErr w:type="spellStart"/>
            <w:r w:rsidRPr="00304A4C">
              <w:rPr>
                <w:lang w:eastAsia="ja-JP"/>
              </w:rPr>
              <w:t>SSB</w:t>
            </w:r>
            <w:proofErr w:type="spellEnd"/>
            <w:r w:rsidRPr="00304A4C">
              <w:rPr>
                <w:lang w:eastAsia="ja-JP"/>
              </w:rPr>
              <w:t xml:space="preserve"> index</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63)</w:t>
            </w:r>
          </w:p>
        </w:tc>
        <w:tc>
          <w:tcPr>
            <w:tcW w:w="1728"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100" w:left="200"/>
              <w:rPr>
                <w:b/>
                <w:bCs/>
                <w:lang w:eastAsia="ja-JP"/>
              </w:rPr>
            </w:pPr>
            <w:r w:rsidRPr="00F0216E">
              <w:rPr>
                <w:b/>
                <w:bCs/>
                <w:lang w:eastAsia="ja-JP"/>
              </w:rPr>
              <w:t xml:space="preserve">&gt;&gt;Slice </w:t>
            </w:r>
            <w:proofErr w:type="gramStart"/>
            <w:r w:rsidRPr="00F0216E">
              <w:rPr>
                <w:b/>
                <w:bCs/>
                <w:lang w:eastAsia="ja-JP"/>
              </w:rPr>
              <w:t>To</w:t>
            </w:r>
            <w:proofErr w:type="gramEnd"/>
            <w:r w:rsidRPr="00F0216E">
              <w:rPr>
                <w:b/>
                <w:bCs/>
                <w:lang w:eastAsia="ja-JP"/>
              </w:rPr>
              <w:t xml:space="preserve"> Report List </w:t>
            </w:r>
          </w:p>
        </w:tc>
        <w:tc>
          <w:tcPr>
            <w:tcW w:w="1080"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Pr>
                <w:lang w:eastAsia="ja-JP"/>
              </w:rPr>
              <w:t>S-</w:t>
            </w:r>
            <w:proofErr w:type="spellStart"/>
            <w:r>
              <w:rPr>
                <w:lang w:eastAsia="ja-JP"/>
              </w:rPr>
              <w:t>NSSAI</w:t>
            </w:r>
            <w:proofErr w:type="spellEnd"/>
            <w:r>
              <w:rPr>
                <w:lang w:eastAsia="ja-JP"/>
              </w:rPr>
              <w:t xml:space="preserve"> list to which the request applies. </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150" w:left="300"/>
              <w:rPr>
                <w:b/>
                <w:bCs/>
                <w:lang w:eastAsia="ja-JP"/>
              </w:rPr>
            </w:pPr>
            <w:r w:rsidRPr="00F0216E">
              <w:rPr>
                <w:b/>
                <w:bCs/>
                <w:lang w:eastAsia="ja-JP"/>
              </w:rPr>
              <w:t xml:space="preserve">&gt;&gt;&gt;Slice </w:t>
            </w:r>
            <w:proofErr w:type="gramStart"/>
            <w:r w:rsidRPr="00F0216E">
              <w:rPr>
                <w:b/>
                <w:bCs/>
                <w:lang w:eastAsia="ja-JP"/>
              </w:rPr>
              <w:t>To</w:t>
            </w:r>
            <w:proofErr w:type="gramEnd"/>
            <w:r w:rsidRPr="00F0216E">
              <w:rPr>
                <w:b/>
                <w:bCs/>
                <w:lang w:eastAsia="ja-JP"/>
              </w:rPr>
              <w:t xml:space="preserve"> Report Item</w:t>
            </w:r>
          </w:p>
        </w:tc>
        <w:tc>
          <w:tcPr>
            <w:tcW w:w="1080"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proofErr w:type="gramStart"/>
            <w:r w:rsidRPr="00396359">
              <w:rPr>
                <w:i/>
                <w:lang w:eastAsia="ja-JP"/>
              </w:rPr>
              <w:t>1..&lt;</w:t>
            </w:r>
            <w:proofErr w:type="gramEnd"/>
            <w:r w:rsidRPr="00396359">
              <w:rPr>
                <w:i/>
                <w:lang w:eastAsia="ja-JP"/>
              </w:rPr>
              <w:t xml:space="preserve"> </w:t>
            </w:r>
            <w:proofErr w:type="spellStart"/>
            <w:r>
              <w:rPr>
                <w:i/>
                <w:lang w:eastAsia="ja-JP"/>
              </w:rPr>
              <w:t>maxnoofBPLMNsNR</w:t>
            </w:r>
            <w:proofErr w:type="spellEnd"/>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C67B9A" w:rsidDel="00F456B9"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C67B9A" w:rsidDel="00F456B9"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6F3829" w:rsidRDefault="00E90D80" w:rsidP="00683FC6">
            <w:pPr>
              <w:pStyle w:val="TAL"/>
              <w:keepNext w:val="0"/>
              <w:keepLines w:val="0"/>
              <w:widowControl w:val="0"/>
              <w:ind w:leftChars="200" w:left="400"/>
              <w:rPr>
                <w:bCs/>
                <w:lang w:eastAsia="ja-JP"/>
              </w:rPr>
            </w:pPr>
            <w:r w:rsidRPr="006F3829">
              <w:rPr>
                <w:bCs/>
                <w:lang w:eastAsia="ja-JP"/>
              </w:rPr>
              <w:t>&gt;&gt;&gt;&gt;</w:t>
            </w:r>
            <w:proofErr w:type="spellStart"/>
            <w:r w:rsidRPr="006F3829">
              <w:rPr>
                <w:bCs/>
                <w:lang w:eastAsia="ja-JP"/>
              </w:rPr>
              <w:t>PLMN</w:t>
            </w:r>
            <w:proofErr w:type="spellEnd"/>
            <w:r w:rsidRPr="006F3829">
              <w:rPr>
                <w:bCs/>
                <w:lang w:eastAsia="ja-JP"/>
              </w:rPr>
              <w:t xml:space="preserve"> Identity</w:t>
            </w:r>
          </w:p>
        </w:tc>
        <w:tc>
          <w:tcPr>
            <w:tcW w:w="1080"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sidRPr="007E6716">
              <w:rPr>
                <w:lang w:eastAsia="ja-JP"/>
              </w:rPr>
              <w:t xml:space="preserve">Broadcast </w:t>
            </w:r>
            <w:proofErr w:type="spellStart"/>
            <w:r w:rsidRPr="007E6716">
              <w:rPr>
                <w:lang w:eastAsia="ja-JP"/>
              </w:rPr>
              <w:t>PLMN</w:t>
            </w:r>
            <w:proofErr w:type="spellEnd"/>
          </w:p>
        </w:tc>
        <w:tc>
          <w:tcPr>
            <w:tcW w:w="1080" w:type="dxa"/>
            <w:tcBorders>
              <w:top w:val="single" w:sz="4" w:space="0" w:color="auto"/>
              <w:left w:val="single" w:sz="4" w:space="0" w:color="auto"/>
              <w:bottom w:val="single" w:sz="4" w:space="0" w:color="auto"/>
              <w:right w:val="single" w:sz="4" w:space="0" w:color="auto"/>
            </w:tcBorders>
          </w:tcPr>
          <w:p w:rsidR="00E90D80" w:rsidRPr="00C67B9A" w:rsidDel="00F456B9"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C67B9A" w:rsidDel="00F456B9"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200" w:left="400"/>
              <w:rPr>
                <w:b/>
                <w:bCs/>
                <w:lang w:eastAsia="ja-JP"/>
              </w:rPr>
            </w:pPr>
            <w:r w:rsidRPr="00F0216E">
              <w:rPr>
                <w:b/>
                <w:bCs/>
                <w:lang w:eastAsia="ja-JP"/>
              </w:rPr>
              <w:t>&gt;&gt;&gt;&gt;S-</w:t>
            </w:r>
            <w:proofErr w:type="spellStart"/>
            <w:r w:rsidRPr="00F0216E">
              <w:rPr>
                <w:b/>
                <w:bCs/>
                <w:lang w:eastAsia="ja-JP"/>
              </w:rPr>
              <w:t>NSSAI</w:t>
            </w:r>
            <w:proofErr w:type="spellEnd"/>
            <w:r w:rsidRPr="00F0216E">
              <w:rPr>
                <w:b/>
                <w:bCs/>
                <w:lang w:eastAsia="ja-JP"/>
              </w:rPr>
              <w:t xml:space="preserve"> List </w:t>
            </w:r>
          </w:p>
        </w:tc>
        <w:tc>
          <w:tcPr>
            <w:tcW w:w="1080"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250" w:left="500"/>
              <w:rPr>
                <w:b/>
                <w:bCs/>
                <w:lang w:eastAsia="ja-JP"/>
              </w:rPr>
            </w:pPr>
            <w:r w:rsidRPr="00F0216E">
              <w:rPr>
                <w:b/>
                <w:bCs/>
                <w:lang w:eastAsia="ja-JP"/>
              </w:rPr>
              <w:t>&gt;&gt;&gt;&gt;&gt;S-</w:t>
            </w:r>
            <w:proofErr w:type="spellStart"/>
            <w:r w:rsidRPr="00F0216E">
              <w:rPr>
                <w:b/>
                <w:bCs/>
                <w:lang w:eastAsia="ja-JP"/>
              </w:rPr>
              <w:t>NSSAI</w:t>
            </w:r>
            <w:proofErr w:type="spellEnd"/>
            <w:r w:rsidRPr="00F0216E">
              <w:rPr>
                <w:b/>
                <w:bCs/>
                <w:lang w:eastAsia="ja-JP"/>
              </w:rPr>
              <w:t xml:space="preserve"> Item </w:t>
            </w:r>
          </w:p>
        </w:tc>
        <w:tc>
          <w:tcPr>
            <w:tcW w:w="1080"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r w:rsidRPr="001F67C9">
              <w:rPr>
                <w:i/>
                <w:lang w:eastAsia="ja-JP"/>
              </w:rPr>
              <w:t>1</w:t>
            </w:r>
            <w:proofErr w:type="gramStart"/>
            <w:r w:rsidRPr="001F67C9">
              <w:rPr>
                <w:i/>
                <w:lang w:eastAsia="ja-JP"/>
              </w:rPr>
              <w:t xml:space="preserve"> ..</w:t>
            </w:r>
            <w:proofErr w:type="gramEnd"/>
            <w:r w:rsidRPr="001F67C9">
              <w:rPr>
                <w:i/>
                <w:lang w:eastAsia="ja-JP"/>
              </w:rPr>
              <w:t xml:space="preserve"> &lt; </w:t>
            </w:r>
            <w:proofErr w:type="spellStart"/>
            <w:r w:rsidRPr="001F67C9">
              <w:rPr>
                <w:i/>
                <w:lang w:eastAsia="ja-JP"/>
              </w:rPr>
              <w:t>maxnoofSliceItems</w:t>
            </w:r>
            <w:proofErr w:type="spellEnd"/>
            <w:r w:rsidRPr="001F67C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F45469" w:rsidRDefault="00E90D80" w:rsidP="00683FC6">
            <w:pPr>
              <w:pStyle w:val="TAL"/>
              <w:keepNext w:val="0"/>
              <w:keepLines w:val="0"/>
              <w:widowControl w:val="0"/>
              <w:ind w:leftChars="300" w:left="600"/>
              <w:rPr>
                <w:lang w:eastAsia="ja-JP"/>
              </w:rPr>
            </w:pPr>
            <w:r>
              <w:rPr>
                <w:lang w:eastAsia="ja-JP"/>
              </w:rPr>
              <w:t>&gt;&gt;</w:t>
            </w:r>
            <w:r w:rsidRPr="00C67B9A">
              <w:rPr>
                <w:lang w:eastAsia="ja-JP"/>
              </w:rPr>
              <w:t>&gt;</w:t>
            </w:r>
            <w:r>
              <w:rPr>
                <w:lang w:eastAsia="ja-JP"/>
              </w:rPr>
              <w:t>&gt;&gt;&gt;S-</w:t>
            </w:r>
            <w:proofErr w:type="spellStart"/>
            <w:r>
              <w:rPr>
                <w:lang w:eastAsia="ja-JP"/>
              </w:rPr>
              <w:t>NSSAI</w:t>
            </w:r>
            <w:proofErr w:type="spellEnd"/>
          </w:p>
        </w:tc>
        <w:tc>
          <w:tcPr>
            <w:tcW w:w="1080"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roofErr w:type="gramStart"/>
            <w:r w:rsidRPr="001F67C9">
              <w:rPr>
                <w:lang w:eastAsia="ja-JP"/>
              </w:rPr>
              <w:t>ENUMERATED(</w:t>
            </w:r>
            <w:proofErr w:type="spellStart"/>
            <w:proofErr w:type="gramEnd"/>
            <w:r w:rsidRPr="00F45469">
              <w:rPr>
                <w:lang w:eastAsia="ja-JP"/>
              </w:rPr>
              <w:t>500ms</w:t>
            </w:r>
            <w:proofErr w:type="spellEnd"/>
            <w:r w:rsidRPr="00F45469">
              <w:rPr>
                <w:lang w:eastAsia="ja-JP"/>
              </w:rPr>
              <w:t xml:space="preserve">, </w:t>
            </w:r>
            <w:proofErr w:type="spellStart"/>
            <w:r w:rsidRPr="001F67C9">
              <w:rPr>
                <w:lang w:eastAsia="ja-JP"/>
              </w:rPr>
              <w:t>1000ms</w:t>
            </w:r>
            <w:proofErr w:type="spellEnd"/>
            <w:r w:rsidRPr="001F67C9">
              <w:rPr>
                <w:lang w:eastAsia="ja-JP"/>
              </w:rPr>
              <w:t xml:space="preserve">, </w:t>
            </w:r>
            <w:proofErr w:type="spellStart"/>
            <w:r w:rsidRPr="001F67C9">
              <w:rPr>
                <w:lang w:eastAsia="ja-JP"/>
              </w:rPr>
              <w:t>2000ms</w:t>
            </w:r>
            <w:proofErr w:type="spellEnd"/>
            <w:r w:rsidRPr="001F67C9">
              <w:rPr>
                <w:lang w:eastAsia="ja-JP"/>
              </w:rPr>
              <w:t xml:space="preserve">, </w:t>
            </w:r>
            <w:proofErr w:type="spellStart"/>
            <w:r w:rsidRPr="001F67C9">
              <w:rPr>
                <w:lang w:eastAsia="ja-JP"/>
              </w:rPr>
              <w:t>5000ms,10000ms</w:t>
            </w:r>
            <w:proofErr w:type="spellEnd"/>
            <w:r w:rsidRPr="001F67C9">
              <w:rPr>
                <w:lang w:eastAsia="ja-JP"/>
              </w:rPr>
              <w:t>, …)</w:t>
            </w:r>
          </w:p>
        </w:tc>
        <w:tc>
          <w:tcPr>
            <w:tcW w:w="1728"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averaging window length for all measurement object if supported.</w:t>
            </w:r>
          </w:p>
          <w:p w:rsidR="00E90D80" w:rsidRPr="00DB4D57" w:rsidRDefault="00E90D80" w:rsidP="00683FC6">
            <w:pPr>
              <w:pStyle w:val="TAL"/>
              <w:keepNext w:val="0"/>
              <w:keepLines w:val="0"/>
              <w:widowControl w:val="0"/>
              <w:rPr>
                <w:lang w:eastAsia="ja-JP"/>
              </w:rPr>
            </w:pPr>
            <w:r>
              <w:rPr>
                <w:rFonts w:eastAsiaTheme="minorEastAsia" w:hint="eastAsia"/>
                <w:lang w:eastAsia="zh-CN"/>
              </w:rPr>
              <w:t>T</w:t>
            </w:r>
            <w:r>
              <w:rPr>
                <w:rFonts w:eastAsiaTheme="minorEastAsia"/>
                <w:lang w:eastAsia="zh-CN"/>
              </w:rPr>
              <w:t xml:space="preserve">his IE is ignored if the </w:t>
            </w:r>
            <w:r>
              <w:rPr>
                <w:rFonts w:eastAsiaTheme="minorEastAsia"/>
                <w:i/>
                <w:lang w:eastAsia="zh-CN"/>
              </w:rPr>
              <w:t>Registration Request</w:t>
            </w:r>
            <w:r>
              <w:rPr>
                <w:rFonts w:eastAsiaTheme="minorEastAsia"/>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ignore</w:t>
            </w:r>
          </w:p>
        </w:tc>
      </w:tr>
    </w:tbl>
    <w:p w:rsidR="00E90D80" w:rsidRPr="00AA5DA2" w:rsidRDefault="00E90D80" w:rsidP="00E90D80">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0D80" w:rsidRPr="00F45469" w:rsidTr="00683FC6">
        <w:tc>
          <w:tcPr>
            <w:tcW w:w="3686" w:type="dxa"/>
          </w:tcPr>
          <w:p w:rsidR="00E90D80" w:rsidRPr="00F45469" w:rsidRDefault="00E90D80" w:rsidP="00683FC6">
            <w:pPr>
              <w:pStyle w:val="TAH"/>
              <w:keepNext w:val="0"/>
              <w:keepLines w:val="0"/>
              <w:widowControl w:val="0"/>
              <w:rPr>
                <w:lang w:eastAsia="ja-JP"/>
              </w:rPr>
            </w:pPr>
            <w:r w:rsidRPr="00F45469">
              <w:rPr>
                <w:lang w:eastAsia="ja-JP"/>
              </w:rPr>
              <w:t>Condition</w:t>
            </w:r>
          </w:p>
        </w:tc>
        <w:tc>
          <w:tcPr>
            <w:tcW w:w="5670" w:type="dxa"/>
          </w:tcPr>
          <w:p w:rsidR="00E90D80" w:rsidRPr="00F45469" w:rsidRDefault="00E90D80" w:rsidP="00683FC6">
            <w:pPr>
              <w:pStyle w:val="TAH"/>
              <w:keepNext w:val="0"/>
              <w:keepLines w:val="0"/>
              <w:widowControl w:val="0"/>
              <w:rPr>
                <w:lang w:eastAsia="ja-JP"/>
              </w:rPr>
            </w:pPr>
            <w:r w:rsidRPr="00F45469">
              <w:rPr>
                <w:lang w:eastAsia="ja-JP"/>
              </w:rPr>
              <w:t>Explanation</w:t>
            </w:r>
          </w:p>
        </w:tc>
      </w:tr>
      <w:tr w:rsidR="00E90D80" w:rsidRPr="00F45469" w:rsidTr="00683FC6">
        <w:tc>
          <w:tcPr>
            <w:tcW w:w="3686" w:type="dxa"/>
          </w:tcPr>
          <w:p w:rsidR="00E90D80" w:rsidRPr="00F45469" w:rsidRDefault="00E90D80" w:rsidP="00683FC6">
            <w:pPr>
              <w:pStyle w:val="TAL"/>
              <w:keepNext w:val="0"/>
              <w:keepLines w:val="0"/>
              <w:widowControl w:val="0"/>
              <w:rPr>
                <w:lang w:eastAsia="ja-JP"/>
              </w:rPr>
            </w:pPr>
            <w:proofErr w:type="spellStart"/>
            <w:r w:rsidRPr="00F45469">
              <w:rPr>
                <w:lang w:eastAsia="ja-JP"/>
              </w:rPr>
              <w:t>ifRegistrationRequestStoporAdd</w:t>
            </w:r>
            <w:proofErr w:type="spellEnd"/>
          </w:p>
        </w:tc>
        <w:tc>
          <w:tcPr>
            <w:tcW w:w="5670" w:type="dxa"/>
          </w:tcPr>
          <w:p w:rsidR="00E90D80" w:rsidRPr="00F45469" w:rsidRDefault="00E90D80" w:rsidP="00683FC6">
            <w:pPr>
              <w:pStyle w:val="TAL"/>
              <w:keepNext w:val="0"/>
              <w:keepLines w:val="0"/>
              <w:widowControl w:val="0"/>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E90D80" w:rsidRPr="00F45469" w:rsidTr="00683FC6">
        <w:tc>
          <w:tcPr>
            <w:tcW w:w="3686" w:type="dxa"/>
            <w:tcBorders>
              <w:top w:val="single" w:sz="4" w:space="0" w:color="auto"/>
              <w:left w:val="single" w:sz="4" w:space="0" w:color="auto"/>
              <w:bottom w:val="single" w:sz="4" w:space="0" w:color="auto"/>
              <w:right w:val="single" w:sz="4" w:space="0" w:color="auto"/>
            </w:tcBorders>
          </w:tcPr>
          <w:p w:rsidR="00E90D80" w:rsidRPr="00F45469" w:rsidRDefault="00E90D80" w:rsidP="00683FC6">
            <w:pPr>
              <w:pStyle w:val="TAL"/>
              <w:keepNext w:val="0"/>
              <w:keepLines w:val="0"/>
              <w:widowControl w:val="0"/>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rsidR="00E90D80" w:rsidRPr="00F45469" w:rsidRDefault="00E90D80" w:rsidP="00683FC6">
            <w:pPr>
              <w:pStyle w:val="TAL"/>
              <w:keepNext w:val="0"/>
              <w:keepLines w:val="0"/>
              <w:widowControl w:val="0"/>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rsidR="00E90D80" w:rsidRPr="00F45469" w:rsidRDefault="00E90D80" w:rsidP="00E90D8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0D80" w:rsidRPr="00F45469" w:rsidTr="00683FC6">
        <w:tc>
          <w:tcPr>
            <w:tcW w:w="3686" w:type="dxa"/>
            <w:tcBorders>
              <w:top w:val="single" w:sz="4" w:space="0" w:color="auto"/>
              <w:left w:val="single" w:sz="4" w:space="0" w:color="auto"/>
              <w:bottom w:val="single" w:sz="4" w:space="0" w:color="auto"/>
              <w:right w:val="single" w:sz="4" w:space="0" w:color="auto"/>
            </w:tcBorders>
            <w:hideMark/>
          </w:tcPr>
          <w:p w:rsidR="00E90D80" w:rsidRPr="001F67C9" w:rsidRDefault="00E90D80" w:rsidP="00683FC6">
            <w:pPr>
              <w:pStyle w:val="TAH"/>
              <w:keepNext w:val="0"/>
              <w:keepLines w:val="0"/>
              <w:widowControl w:val="0"/>
              <w:rPr>
                <w:lang w:eastAsia="ja-JP"/>
              </w:rPr>
            </w:pPr>
            <w:bookmarkStart w:id="209"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90D80" w:rsidRPr="001F67C9" w:rsidRDefault="00E90D80" w:rsidP="00683FC6">
            <w:pPr>
              <w:pStyle w:val="TAH"/>
              <w:keepNext w:val="0"/>
              <w:keepLines w:val="0"/>
              <w:widowControl w:val="0"/>
              <w:rPr>
                <w:lang w:eastAsia="ja-JP"/>
              </w:rPr>
            </w:pPr>
            <w:r w:rsidRPr="001F67C9">
              <w:rPr>
                <w:lang w:eastAsia="ja-JP"/>
              </w:rPr>
              <w:t>Explanation</w:t>
            </w:r>
          </w:p>
        </w:tc>
      </w:tr>
      <w:tr w:rsidR="00E90D80" w:rsidRPr="00F45469" w:rsidTr="00683FC6">
        <w:tc>
          <w:tcPr>
            <w:tcW w:w="3686" w:type="dxa"/>
            <w:tcBorders>
              <w:top w:val="single" w:sz="4" w:space="0" w:color="auto"/>
              <w:left w:val="single" w:sz="4" w:space="0" w:color="auto"/>
              <w:bottom w:val="single" w:sz="4" w:space="0" w:color="auto"/>
              <w:right w:val="single" w:sz="4" w:space="0" w:color="auto"/>
            </w:tcBorders>
            <w:hideMark/>
          </w:tcPr>
          <w:p w:rsidR="00E90D80" w:rsidRPr="001F67C9" w:rsidRDefault="00E90D80" w:rsidP="00683FC6">
            <w:pPr>
              <w:pStyle w:val="TAL"/>
              <w:keepNext w:val="0"/>
              <w:keepLines w:val="0"/>
              <w:widowControl w:val="0"/>
              <w:rPr>
                <w:lang w:eastAsia="ja-JP"/>
              </w:rPr>
            </w:pPr>
            <w:proofErr w:type="spellStart"/>
            <w:r w:rsidRPr="001F67C9">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E90D80" w:rsidRPr="001F67C9" w:rsidRDefault="00E90D80" w:rsidP="00683FC6">
            <w:pPr>
              <w:pStyle w:val="TAL"/>
              <w:keepNext w:val="0"/>
              <w:keepLines w:val="0"/>
              <w:widowControl w:val="0"/>
              <w:rPr>
                <w:lang w:eastAsia="ja-JP"/>
              </w:rPr>
            </w:pPr>
            <w:r w:rsidRPr="00947439">
              <w:t xml:space="preserve">Maximum no. cells that can be served by a </w:t>
            </w:r>
            <w:proofErr w:type="spellStart"/>
            <w:r w:rsidRPr="00947439">
              <w:t>gNB</w:t>
            </w:r>
            <w:proofErr w:type="spellEnd"/>
            <w:r w:rsidRPr="00947439">
              <w:t>-DU. Value is 512.</w:t>
            </w:r>
          </w:p>
        </w:tc>
      </w:tr>
      <w:tr w:rsidR="00E90D80" w:rsidRPr="00E22360" w:rsidTr="00683FC6">
        <w:tc>
          <w:tcPr>
            <w:tcW w:w="3686" w:type="dxa"/>
            <w:tcBorders>
              <w:top w:val="single" w:sz="4" w:space="0" w:color="auto"/>
              <w:left w:val="single" w:sz="4" w:space="0" w:color="auto"/>
              <w:bottom w:val="single" w:sz="4" w:space="0" w:color="auto"/>
              <w:right w:val="single" w:sz="4" w:space="0" w:color="auto"/>
            </w:tcBorders>
          </w:tcPr>
          <w:p w:rsidR="00E90D80" w:rsidRPr="00D42C27" w:rsidRDefault="00E90D80" w:rsidP="00683FC6">
            <w:pPr>
              <w:pStyle w:val="TAL"/>
              <w:keepNext w:val="0"/>
              <w:keepLines w:val="0"/>
              <w:widowControl w:val="0"/>
            </w:pPr>
            <w:proofErr w:type="spellStart"/>
            <w:r w:rsidRPr="00D42C27">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pPr>
            <w:r w:rsidRPr="00E22360">
              <w:rPr>
                <w:rFonts w:cs="Arial"/>
                <w:lang w:val="en-US" w:eastAsia="ja-JP"/>
              </w:rPr>
              <w:t xml:space="preserve">Maximum no. </w:t>
            </w:r>
            <w:proofErr w:type="spellStart"/>
            <w:r w:rsidRPr="00E22360">
              <w:rPr>
                <w:rFonts w:cs="Arial"/>
                <w:lang w:val="en-US" w:eastAsia="ja-JP"/>
              </w:rPr>
              <w:t>SSB</w:t>
            </w:r>
            <w:proofErr w:type="spellEnd"/>
            <w:r w:rsidRPr="00E22360">
              <w:rPr>
                <w:rFonts w:cs="Arial"/>
                <w:lang w:val="en-US" w:eastAsia="ja-JP"/>
              </w:rPr>
              <w:t xml:space="preserve"> Areas that can be served by a </w:t>
            </w:r>
            <w:proofErr w:type="spellStart"/>
            <w:r>
              <w:rPr>
                <w:rFonts w:cs="Arial"/>
                <w:lang w:val="en-US" w:eastAsia="ja-JP"/>
              </w:rPr>
              <w:t>gNB</w:t>
            </w:r>
            <w:proofErr w:type="spellEnd"/>
            <w:r w:rsidRPr="00E22360">
              <w:rPr>
                <w:rFonts w:cs="Arial"/>
                <w:lang w:val="en-US" w:eastAsia="ja-JP"/>
              </w:rPr>
              <w:t xml:space="preserve"> node cell. Value is 64.</w:t>
            </w:r>
          </w:p>
        </w:tc>
      </w:tr>
      <w:tr w:rsidR="00E90D80" w:rsidRPr="00F45469" w:rsidTr="00683FC6">
        <w:tc>
          <w:tcPr>
            <w:tcW w:w="3686" w:type="dxa"/>
            <w:tcBorders>
              <w:top w:val="single" w:sz="4" w:space="0" w:color="auto"/>
              <w:left w:val="single" w:sz="4" w:space="0" w:color="auto"/>
              <w:bottom w:val="single" w:sz="4" w:space="0" w:color="auto"/>
              <w:right w:val="single" w:sz="4" w:space="0" w:color="auto"/>
            </w:tcBorders>
          </w:tcPr>
          <w:p w:rsidR="00E90D80" w:rsidRPr="0097152D" w:rsidRDefault="00E90D80" w:rsidP="00683FC6">
            <w:pPr>
              <w:pStyle w:val="TAL"/>
              <w:keepNext w:val="0"/>
              <w:keepLines w:val="0"/>
              <w:widowControl w:val="0"/>
            </w:pPr>
            <w:proofErr w:type="spellStart"/>
            <w:r>
              <w:t>maxnoofSliceItems</w:t>
            </w:r>
            <w:proofErr w:type="spellEnd"/>
            <w:r>
              <w:t xml:space="preserve"> </w:t>
            </w:r>
          </w:p>
        </w:tc>
        <w:tc>
          <w:tcPr>
            <w:tcW w:w="5670" w:type="dxa"/>
            <w:tcBorders>
              <w:top w:val="single" w:sz="4" w:space="0" w:color="auto"/>
              <w:left w:val="single" w:sz="4" w:space="0" w:color="auto"/>
              <w:bottom w:val="single" w:sz="4" w:space="0" w:color="auto"/>
              <w:right w:val="single" w:sz="4" w:space="0" w:color="auto"/>
            </w:tcBorders>
          </w:tcPr>
          <w:p w:rsidR="00E90D80" w:rsidRPr="0097152D" w:rsidRDefault="00E90D80" w:rsidP="00683FC6">
            <w:pPr>
              <w:pStyle w:val="TAL"/>
              <w:keepNext w:val="0"/>
              <w:keepLines w:val="0"/>
              <w:widowControl w:val="0"/>
              <w:rPr>
                <w:rFonts w:cs="Arial"/>
                <w:lang w:val="en-US" w:eastAsia="ja-JP"/>
              </w:rPr>
            </w:pPr>
            <w:r>
              <w:t xml:space="preserve">Maximum no. of signalled slice support items. Value is </w:t>
            </w:r>
            <w:r>
              <w:rPr>
                <w:lang w:eastAsia="zh-CN"/>
              </w:rPr>
              <w:t>1024</w:t>
            </w:r>
            <w:r>
              <w:t xml:space="preserve">. </w:t>
            </w:r>
          </w:p>
        </w:tc>
      </w:tr>
      <w:bookmarkEnd w:id="209"/>
      <w:tr w:rsidR="00E90D80" w:rsidRPr="00F45469" w:rsidTr="00683FC6">
        <w:tc>
          <w:tcPr>
            <w:tcW w:w="3686"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pPr>
            <w:proofErr w:type="spellStart"/>
            <w:r>
              <w:rPr>
                <w:lang w:eastAsia="ja-JP"/>
              </w:rPr>
              <w:t>maxnoofBPLMNsNR</w:t>
            </w:r>
            <w:proofErr w:type="spellEnd"/>
          </w:p>
        </w:tc>
        <w:tc>
          <w:tcPr>
            <w:tcW w:w="567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pPr>
            <w:r w:rsidRPr="00EA5FA7">
              <w:rPr>
                <w:lang w:eastAsia="ja-JP"/>
              </w:rPr>
              <w:t xml:space="preserve">Maximum no. of </w:t>
            </w:r>
            <w:proofErr w:type="spellStart"/>
            <w:r w:rsidRPr="00EA5FA7">
              <w:rPr>
                <w:lang w:eastAsia="ja-JP"/>
              </w:rPr>
              <w:t>PLMN</w:t>
            </w:r>
            <w:proofErr w:type="spellEnd"/>
            <w:r w:rsidRPr="00EA5FA7">
              <w:rPr>
                <w:lang w:eastAsia="ja-JP"/>
              </w:rPr>
              <w:t xml:space="preserve">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p>
        </w:tc>
      </w:tr>
    </w:tbl>
    <w:p w:rsidR="00E90D80" w:rsidRDefault="00E90D80" w:rsidP="00E90D80">
      <w:pPr>
        <w:widowControl w:val="0"/>
        <w:rPr>
          <w:noProof/>
        </w:rPr>
      </w:pPr>
    </w:p>
    <w:p w:rsidR="00E90D80" w:rsidRPr="00AA5DA2" w:rsidRDefault="00E90D80" w:rsidP="00E90D80">
      <w:pPr>
        <w:pStyle w:val="4"/>
        <w:keepNext w:val="0"/>
        <w:keepLines w:val="0"/>
        <w:widowControl w:val="0"/>
      </w:pPr>
      <w:bookmarkStart w:id="210" w:name="_CR9_2_1_21"/>
      <w:bookmarkStart w:id="211" w:name="_Toc5691057"/>
      <w:bookmarkStart w:id="212" w:name="_Toc45832349"/>
      <w:bookmarkStart w:id="213" w:name="_Toc51763602"/>
      <w:bookmarkStart w:id="214" w:name="_Toc64448768"/>
      <w:bookmarkStart w:id="215" w:name="_Toc66289427"/>
      <w:bookmarkStart w:id="216" w:name="_Toc74154540"/>
      <w:bookmarkStart w:id="217" w:name="_Toc81383284"/>
      <w:bookmarkStart w:id="218" w:name="_Toc88657917"/>
      <w:bookmarkStart w:id="219" w:name="_Toc97910829"/>
      <w:bookmarkStart w:id="220" w:name="_Toc99038549"/>
      <w:bookmarkStart w:id="221" w:name="_Toc99730812"/>
      <w:bookmarkStart w:id="222" w:name="_Toc105510941"/>
      <w:bookmarkStart w:id="223" w:name="_Toc105927473"/>
      <w:bookmarkStart w:id="224" w:name="_Toc106110013"/>
      <w:bookmarkStart w:id="225" w:name="_Toc113835450"/>
      <w:bookmarkStart w:id="226" w:name="_Toc120124297"/>
      <w:bookmarkStart w:id="227" w:name="_Toc175589029"/>
      <w:bookmarkEnd w:id="210"/>
      <w:r>
        <w:t>9.2.1.21</w:t>
      </w:r>
      <w:r w:rsidRPr="00AA5DA2">
        <w:tab/>
        <w:t>RESOURCE STATUS RESPONSE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E90D80" w:rsidRPr="00AA5DA2" w:rsidRDefault="00E90D80" w:rsidP="00E90D80">
      <w:pPr>
        <w:widowControl w:val="0"/>
      </w:pPr>
      <w:r>
        <w:t xml:space="preserve">This message is sent by </w:t>
      </w:r>
      <w:proofErr w:type="spellStart"/>
      <w:r>
        <w:t>gNB</w:t>
      </w:r>
      <w:proofErr w:type="spellEnd"/>
      <w:r>
        <w:t xml:space="preserve">-DU </w:t>
      </w:r>
      <w:r w:rsidRPr="00AA5DA2">
        <w:t xml:space="preserve">to </w:t>
      </w:r>
      <w:proofErr w:type="spellStart"/>
      <w:r>
        <w:t>gNB</w:t>
      </w:r>
      <w:proofErr w:type="spellEnd"/>
      <w:r>
        <w:t xml:space="preserve">-CU to </w:t>
      </w:r>
      <w:r w:rsidRPr="00AA5DA2">
        <w:t>indicate that the requested measurement</w:t>
      </w:r>
      <w:r>
        <w:t xml:space="preserve"> </w:t>
      </w:r>
      <w:r w:rsidRPr="00AA5DA2">
        <w:t>is successfully initiated.</w:t>
      </w:r>
    </w:p>
    <w:p w:rsidR="00E90D80" w:rsidRPr="00AA5DA2" w:rsidRDefault="00E90D80" w:rsidP="00E90D80">
      <w:pPr>
        <w:widowControl w:val="0"/>
        <w:rPr>
          <w:rFonts w:eastAsia="Batang"/>
        </w:rPr>
      </w:pPr>
      <w:r w:rsidRPr="00AA5DA2">
        <w:lastRenderedPageBreak/>
        <w:t xml:space="preserve">Direction: </w:t>
      </w:r>
      <w:proofErr w:type="spellStart"/>
      <w:r>
        <w:t>gNB</w:t>
      </w:r>
      <w:proofErr w:type="spellEnd"/>
      <w:r>
        <w:t xml:space="preserve">-DU </w:t>
      </w:r>
      <w:r w:rsidRPr="00AA5DA2">
        <w:sym w:font="Symbol" w:char="F0AE"/>
      </w:r>
      <w:r w:rsidRPr="00AA5DA2">
        <w:t xml:space="preserve"> </w:t>
      </w:r>
      <w:proofErr w:type="spellStart"/>
      <w:r>
        <w:t>gNB</w:t>
      </w:r>
      <w:proofErr w:type="spellEnd"/>
      <w: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IE/Group Name</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Presence</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Semantics description</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Criticality</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Assigned Criticality</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Message Type</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9.3.1.1</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9.3.1.23</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bl>
    <w:p w:rsidR="00E90D80" w:rsidRPr="00AA5DA2" w:rsidRDefault="00E90D80" w:rsidP="00E90D80">
      <w:pPr>
        <w:widowControl w:val="0"/>
      </w:pPr>
    </w:p>
    <w:p w:rsidR="00E90D80" w:rsidRDefault="00E90D80" w:rsidP="00E90D80">
      <w:pPr>
        <w:pStyle w:val="4"/>
        <w:keepNext w:val="0"/>
        <w:keepLines w:val="0"/>
        <w:widowControl w:val="0"/>
        <w:rPr>
          <w:szCs w:val="24"/>
        </w:rPr>
      </w:pPr>
      <w:bookmarkStart w:id="228" w:name="_CR9_2_1_22"/>
      <w:bookmarkStart w:id="229" w:name="_Toc5691058"/>
      <w:bookmarkStart w:id="230" w:name="_Toc45832350"/>
      <w:bookmarkStart w:id="231" w:name="_Toc51763603"/>
      <w:bookmarkStart w:id="232" w:name="_Toc64448769"/>
      <w:bookmarkStart w:id="233" w:name="_Toc66289428"/>
      <w:bookmarkStart w:id="234" w:name="_Toc74154541"/>
      <w:bookmarkStart w:id="235" w:name="_Toc81383285"/>
      <w:bookmarkStart w:id="236" w:name="_Toc88657918"/>
      <w:bookmarkStart w:id="237" w:name="_Toc97910830"/>
      <w:bookmarkStart w:id="238" w:name="_Toc99038550"/>
      <w:bookmarkStart w:id="239" w:name="_Toc99730813"/>
      <w:bookmarkStart w:id="240" w:name="_Toc105510942"/>
      <w:bookmarkStart w:id="241" w:name="_Toc105927474"/>
      <w:bookmarkStart w:id="242" w:name="_Toc106110014"/>
      <w:bookmarkStart w:id="243" w:name="_Toc113835451"/>
      <w:bookmarkStart w:id="244" w:name="_Toc120124298"/>
      <w:bookmarkStart w:id="245" w:name="_Toc175589030"/>
      <w:bookmarkEnd w:id="228"/>
      <w:r>
        <w:t>9.2.1.22</w:t>
      </w:r>
      <w:r w:rsidRPr="00AA5DA2">
        <w:tab/>
      </w:r>
      <w:r w:rsidRPr="00AA5DA2">
        <w:rPr>
          <w:szCs w:val="24"/>
        </w:rPr>
        <w:t>RESOURCE STATUS FAILURE</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E90D80" w:rsidRPr="00AA5DA2" w:rsidRDefault="00E90D80" w:rsidP="00E90D80">
      <w:pPr>
        <w:widowControl w:val="0"/>
      </w:pPr>
      <w:r>
        <w:t xml:space="preserve">This message is sent by </w:t>
      </w:r>
      <w:proofErr w:type="spellStart"/>
      <w:r>
        <w:t>gNB</w:t>
      </w:r>
      <w:proofErr w:type="spellEnd"/>
      <w:r>
        <w:t>-DU</w:t>
      </w:r>
      <w:r w:rsidRPr="00AA5DA2">
        <w:t xml:space="preserve"> to </w:t>
      </w:r>
      <w:proofErr w:type="spellStart"/>
      <w:r>
        <w:t>gNB</w:t>
      </w:r>
      <w:proofErr w:type="spellEnd"/>
      <w:r>
        <w:t xml:space="preserve">-CU to </w:t>
      </w:r>
      <w:r w:rsidRPr="00AA5DA2">
        <w:t xml:space="preserve">indicate that for </w:t>
      </w:r>
      <w:r>
        <w:t>any</w:t>
      </w:r>
      <w:r w:rsidRPr="00AA5DA2">
        <w:t xml:space="preserve"> of the requested measurement objects the measurement can</w:t>
      </w:r>
      <w:r>
        <w:t>not</w:t>
      </w:r>
      <w:r w:rsidRPr="00AA5DA2">
        <w:t xml:space="preserve"> be initiated.</w:t>
      </w:r>
    </w:p>
    <w:p w:rsidR="00E90D80" w:rsidRPr="0009701E" w:rsidRDefault="00E90D80" w:rsidP="00E90D80">
      <w:pPr>
        <w:widowControl w:val="0"/>
        <w:rPr>
          <w:rFonts w:eastAsia="Batang"/>
          <w:lang w:val="fr-FR"/>
        </w:rPr>
      </w:pPr>
      <w:r w:rsidRPr="0009701E">
        <w:rPr>
          <w:lang w:val="fr-FR"/>
        </w:rPr>
        <w:t xml:space="preserve">Direction: gNB-DU </w:t>
      </w:r>
      <w:r w:rsidRPr="00AA5DA2">
        <w:sym w:font="Symbol" w:char="F0AE"/>
      </w:r>
      <w:r w:rsidRPr="0009701E">
        <w:rPr>
          <w:lang w:val="fr-FR"/>
        </w:rP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E90D80" w:rsidRPr="00AA5DA2" w:rsidTr="00683FC6">
        <w:tc>
          <w:tcPr>
            <w:tcW w:w="1112" w:type="pct"/>
          </w:tcPr>
          <w:p w:rsidR="00E90D80" w:rsidRPr="00AA5DA2" w:rsidRDefault="00E90D80" w:rsidP="00683FC6">
            <w:pPr>
              <w:pStyle w:val="TAH"/>
              <w:keepNext w:val="0"/>
              <w:keepLines w:val="0"/>
              <w:widowControl w:val="0"/>
              <w:rPr>
                <w:lang w:eastAsia="ja-JP"/>
              </w:rPr>
            </w:pPr>
            <w:r w:rsidRPr="00AA5DA2">
              <w:rPr>
                <w:lang w:eastAsia="ja-JP"/>
              </w:rPr>
              <w:t>IE/Group Name</w:t>
            </w:r>
          </w:p>
        </w:tc>
        <w:tc>
          <w:tcPr>
            <w:tcW w:w="555" w:type="pct"/>
          </w:tcPr>
          <w:p w:rsidR="00E90D80" w:rsidRPr="00AA5DA2" w:rsidRDefault="00E90D80" w:rsidP="00683FC6">
            <w:pPr>
              <w:pStyle w:val="TAH"/>
              <w:keepNext w:val="0"/>
              <w:keepLines w:val="0"/>
              <w:widowControl w:val="0"/>
              <w:rPr>
                <w:lang w:eastAsia="ja-JP"/>
              </w:rPr>
            </w:pPr>
            <w:r w:rsidRPr="00AA5DA2">
              <w:rPr>
                <w:lang w:eastAsia="ja-JP"/>
              </w:rPr>
              <w:t>Presence</w:t>
            </w:r>
          </w:p>
        </w:tc>
        <w:tc>
          <w:tcPr>
            <w:tcW w:w="555" w:type="pct"/>
          </w:tcPr>
          <w:p w:rsidR="00E90D80" w:rsidRPr="00AA5DA2" w:rsidRDefault="00E90D80" w:rsidP="00683FC6">
            <w:pPr>
              <w:pStyle w:val="TAH"/>
              <w:keepNext w:val="0"/>
              <w:keepLines w:val="0"/>
              <w:widowControl w:val="0"/>
              <w:rPr>
                <w:lang w:eastAsia="ja-JP"/>
              </w:rPr>
            </w:pPr>
            <w:r w:rsidRPr="00AA5DA2">
              <w:rPr>
                <w:lang w:eastAsia="ja-JP"/>
              </w:rPr>
              <w:t>Range</w:t>
            </w:r>
          </w:p>
        </w:tc>
        <w:tc>
          <w:tcPr>
            <w:tcW w:w="778" w:type="pct"/>
          </w:tcPr>
          <w:p w:rsidR="00E90D80" w:rsidRPr="00AA5DA2" w:rsidRDefault="00E90D80" w:rsidP="00683FC6">
            <w:pPr>
              <w:pStyle w:val="TAH"/>
              <w:keepNext w:val="0"/>
              <w:keepLines w:val="0"/>
              <w:widowControl w:val="0"/>
              <w:rPr>
                <w:lang w:eastAsia="ja-JP"/>
              </w:rPr>
            </w:pPr>
            <w:r w:rsidRPr="00AA5DA2">
              <w:rPr>
                <w:lang w:eastAsia="ja-JP"/>
              </w:rPr>
              <w:t>IE type and reference</w:t>
            </w:r>
          </w:p>
        </w:tc>
        <w:tc>
          <w:tcPr>
            <w:tcW w:w="889" w:type="pct"/>
          </w:tcPr>
          <w:p w:rsidR="00E90D80" w:rsidRPr="00AA5DA2" w:rsidRDefault="00E90D80" w:rsidP="00683FC6">
            <w:pPr>
              <w:pStyle w:val="TAH"/>
              <w:keepNext w:val="0"/>
              <w:keepLines w:val="0"/>
              <w:widowControl w:val="0"/>
              <w:rPr>
                <w:lang w:eastAsia="ja-JP"/>
              </w:rPr>
            </w:pPr>
            <w:r w:rsidRPr="00AA5DA2">
              <w:rPr>
                <w:lang w:eastAsia="ja-JP"/>
              </w:rPr>
              <w:t>Semantics description</w:t>
            </w:r>
          </w:p>
        </w:tc>
        <w:tc>
          <w:tcPr>
            <w:tcW w:w="555" w:type="pct"/>
          </w:tcPr>
          <w:p w:rsidR="00E90D80" w:rsidRPr="00AA5DA2" w:rsidRDefault="00E90D80" w:rsidP="00683FC6">
            <w:pPr>
              <w:pStyle w:val="TAH"/>
              <w:keepNext w:val="0"/>
              <w:keepLines w:val="0"/>
              <w:widowControl w:val="0"/>
              <w:rPr>
                <w:lang w:eastAsia="ja-JP"/>
              </w:rPr>
            </w:pPr>
            <w:r w:rsidRPr="00AA5DA2">
              <w:rPr>
                <w:lang w:eastAsia="ja-JP"/>
              </w:rPr>
              <w:t>Criticality</w:t>
            </w:r>
          </w:p>
        </w:tc>
        <w:tc>
          <w:tcPr>
            <w:tcW w:w="555" w:type="pct"/>
          </w:tcPr>
          <w:p w:rsidR="00E90D80" w:rsidRPr="00AA5DA2" w:rsidRDefault="00E90D80" w:rsidP="00683FC6">
            <w:pPr>
              <w:pStyle w:val="TAH"/>
              <w:keepNext w:val="0"/>
              <w:keepLines w:val="0"/>
              <w:widowControl w:val="0"/>
              <w:rPr>
                <w:b w:val="0"/>
                <w:lang w:eastAsia="ja-JP"/>
              </w:rPr>
            </w:pPr>
            <w:r w:rsidRPr="00AA5DA2">
              <w:rPr>
                <w:lang w:eastAsia="ja-JP"/>
              </w:rPr>
              <w:t>Assigned Criticality</w:t>
            </w:r>
          </w:p>
        </w:tc>
      </w:tr>
      <w:tr w:rsidR="00E90D80" w:rsidRPr="00AA5DA2" w:rsidTr="00683FC6">
        <w:tc>
          <w:tcPr>
            <w:tcW w:w="1112" w:type="pct"/>
          </w:tcPr>
          <w:p w:rsidR="00E90D80" w:rsidRPr="00AA5DA2" w:rsidRDefault="00E90D80" w:rsidP="00683FC6">
            <w:pPr>
              <w:pStyle w:val="TAL"/>
              <w:keepNext w:val="0"/>
              <w:keepLines w:val="0"/>
              <w:widowControl w:val="0"/>
              <w:rPr>
                <w:lang w:eastAsia="ja-JP"/>
              </w:rPr>
            </w:pPr>
            <w:r w:rsidRPr="00A423D1">
              <w:rPr>
                <w:lang w:eastAsia="ja-JP"/>
              </w:rPr>
              <w:t>Message Type</w:t>
            </w:r>
          </w:p>
        </w:tc>
        <w:tc>
          <w:tcPr>
            <w:tcW w:w="555" w:type="pct"/>
          </w:tcPr>
          <w:p w:rsidR="00E90D80" w:rsidRPr="00AA5DA2" w:rsidRDefault="00E90D80" w:rsidP="00683FC6">
            <w:pPr>
              <w:pStyle w:val="TAL"/>
              <w:keepNext w:val="0"/>
              <w:keepLines w:val="0"/>
              <w:widowControl w:val="0"/>
              <w:rPr>
                <w:lang w:eastAsia="ja-JP"/>
              </w:rPr>
            </w:pPr>
            <w:r w:rsidRPr="00A423D1">
              <w:rPr>
                <w:lang w:eastAsia="ja-JP"/>
              </w:rPr>
              <w:t>M</w:t>
            </w:r>
          </w:p>
        </w:tc>
        <w:tc>
          <w:tcPr>
            <w:tcW w:w="555" w:type="pct"/>
          </w:tcPr>
          <w:p w:rsidR="00E90D80" w:rsidRPr="00AA5DA2" w:rsidRDefault="00E90D80" w:rsidP="00683FC6">
            <w:pPr>
              <w:pStyle w:val="TAL"/>
              <w:keepNext w:val="0"/>
              <w:keepLines w:val="0"/>
              <w:widowControl w:val="0"/>
              <w:rPr>
                <w:lang w:eastAsia="ja-JP"/>
              </w:rPr>
            </w:pPr>
          </w:p>
        </w:tc>
        <w:tc>
          <w:tcPr>
            <w:tcW w:w="778" w:type="pct"/>
          </w:tcPr>
          <w:p w:rsidR="00E90D80" w:rsidRPr="00AA5DA2" w:rsidRDefault="00E90D80" w:rsidP="00683FC6">
            <w:pPr>
              <w:pStyle w:val="TAL"/>
              <w:keepNext w:val="0"/>
              <w:keepLines w:val="0"/>
              <w:widowControl w:val="0"/>
              <w:rPr>
                <w:lang w:eastAsia="ja-JP"/>
              </w:rPr>
            </w:pPr>
            <w:r w:rsidRPr="00A423D1">
              <w:rPr>
                <w:lang w:eastAsia="ja-JP"/>
              </w:rPr>
              <w:t>9.3.1.1</w:t>
            </w:r>
          </w:p>
        </w:tc>
        <w:tc>
          <w:tcPr>
            <w:tcW w:w="889" w:type="pct"/>
          </w:tcPr>
          <w:p w:rsidR="00E90D80" w:rsidRPr="00AA5DA2" w:rsidRDefault="00E90D80" w:rsidP="00683FC6">
            <w:pPr>
              <w:pStyle w:val="TAL"/>
              <w:keepNext w:val="0"/>
              <w:keepLines w:val="0"/>
              <w:widowControl w:val="0"/>
              <w:rPr>
                <w:lang w:eastAsia="ja-JP"/>
              </w:rPr>
            </w:pPr>
          </w:p>
        </w:tc>
        <w:tc>
          <w:tcPr>
            <w:tcW w:w="555" w:type="pct"/>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1112" w:type="pct"/>
          </w:tcPr>
          <w:p w:rsidR="00E90D80" w:rsidRPr="00AA5DA2" w:rsidRDefault="00E90D80" w:rsidP="00683FC6">
            <w:pPr>
              <w:pStyle w:val="TAL"/>
              <w:keepNext w:val="0"/>
              <w:keepLines w:val="0"/>
              <w:widowControl w:val="0"/>
              <w:rPr>
                <w:lang w:eastAsia="ja-JP"/>
              </w:rPr>
            </w:pPr>
            <w:r w:rsidRPr="00A423D1">
              <w:rPr>
                <w:lang w:eastAsia="ja-JP"/>
              </w:rPr>
              <w:t>Transaction ID</w:t>
            </w:r>
          </w:p>
        </w:tc>
        <w:tc>
          <w:tcPr>
            <w:tcW w:w="555" w:type="pct"/>
          </w:tcPr>
          <w:p w:rsidR="00E90D80" w:rsidRPr="00AA5DA2" w:rsidRDefault="00E90D80" w:rsidP="00683FC6">
            <w:pPr>
              <w:pStyle w:val="TAL"/>
              <w:keepNext w:val="0"/>
              <w:keepLines w:val="0"/>
              <w:widowControl w:val="0"/>
              <w:rPr>
                <w:lang w:eastAsia="ja-JP"/>
              </w:rPr>
            </w:pPr>
            <w:r w:rsidRPr="00A423D1">
              <w:rPr>
                <w:lang w:eastAsia="ja-JP"/>
              </w:rPr>
              <w:t>M</w:t>
            </w:r>
          </w:p>
        </w:tc>
        <w:tc>
          <w:tcPr>
            <w:tcW w:w="555" w:type="pct"/>
          </w:tcPr>
          <w:p w:rsidR="00E90D80" w:rsidRPr="00AA5DA2" w:rsidRDefault="00E90D80" w:rsidP="00683FC6">
            <w:pPr>
              <w:pStyle w:val="TAL"/>
              <w:keepNext w:val="0"/>
              <w:keepLines w:val="0"/>
              <w:widowControl w:val="0"/>
              <w:rPr>
                <w:i/>
                <w:lang w:eastAsia="ja-JP"/>
              </w:rPr>
            </w:pPr>
          </w:p>
        </w:tc>
        <w:tc>
          <w:tcPr>
            <w:tcW w:w="778" w:type="pct"/>
          </w:tcPr>
          <w:p w:rsidR="00E90D80" w:rsidRPr="00AA5DA2" w:rsidRDefault="00E90D80" w:rsidP="00683FC6">
            <w:pPr>
              <w:pStyle w:val="TAL"/>
              <w:keepNext w:val="0"/>
              <w:keepLines w:val="0"/>
              <w:widowControl w:val="0"/>
              <w:rPr>
                <w:lang w:eastAsia="ja-JP"/>
              </w:rPr>
            </w:pPr>
            <w:r w:rsidRPr="00A423D1">
              <w:rPr>
                <w:lang w:eastAsia="ja-JP"/>
              </w:rPr>
              <w:t>9.3.1.23</w:t>
            </w:r>
          </w:p>
        </w:tc>
        <w:tc>
          <w:tcPr>
            <w:tcW w:w="889" w:type="pct"/>
          </w:tcPr>
          <w:p w:rsidR="00E90D80" w:rsidRPr="00AA5DA2" w:rsidRDefault="00E90D80" w:rsidP="00683FC6">
            <w:pPr>
              <w:pStyle w:val="TAL"/>
              <w:keepNext w:val="0"/>
              <w:keepLines w:val="0"/>
              <w:widowControl w:val="0"/>
              <w:rPr>
                <w:lang w:eastAsia="ja-JP"/>
              </w:rPr>
            </w:pPr>
          </w:p>
        </w:tc>
        <w:tc>
          <w:tcPr>
            <w:tcW w:w="555" w:type="pct"/>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r w:rsidR="00E90D80" w:rsidRPr="00AA5DA2" w:rsidTr="00683FC6">
        <w:tc>
          <w:tcPr>
            <w:tcW w:w="1112" w:type="pct"/>
          </w:tcPr>
          <w:p w:rsidR="00E90D80" w:rsidRPr="00AA5DA2" w:rsidRDefault="00E90D80" w:rsidP="00683FC6">
            <w:pPr>
              <w:pStyle w:val="TAL"/>
              <w:keepNext w:val="0"/>
              <w:keepLines w:val="0"/>
              <w:widowControl w:val="0"/>
              <w:rPr>
                <w:lang w:eastAsia="ja-JP"/>
              </w:rPr>
            </w:pPr>
            <w:r w:rsidRPr="00AA5DA2">
              <w:rPr>
                <w:lang w:eastAsia="ja-JP"/>
              </w:rPr>
              <w:t>Cause</w:t>
            </w:r>
          </w:p>
        </w:tc>
        <w:tc>
          <w:tcPr>
            <w:tcW w:w="555" w:type="pct"/>
          </w:tcPr>
          <w:p w:rsidR="00E90D80" w:rsidRPr="00AA5DA2" w:rsidRDefault="00E90D80" w:rsidP="00683FC6">
            <w:pPr>
              <w:pStyle w:val="TAL"/>
              <w:keepNext w:val="0"/>
              <w:keepLines w:val="0"/>
              <w:widowControl w:val="0"/>
              <w:rPr>
                <w:lang w:eastAsia="ja-JP"/>
              </w:rPr>
            </w:pPr>
            <w:r w:rsidRPr="00AA5DA2">
              <w:rPr>
                <w:lang w:eastAsia="ja-JP"/>
              </w:rPr>
              <w:t>M</w:t>
            </w:r>
          </w:p>
        </w:tc>
        <w:tc>
          <w:tcPr>
            <w:tcW w:w="555" w:type="pct"/>
          </w:tcPr>
          <w:p w:rsidR="00E90D80" w:rsidRPr="00AA5DA2" w:rsidRDefault="00E90D80" w:rsidP="00683FC6">
            <w:pPr>
              <w:pStyle w:val="TAL"/>
              <w:keepNext w:val="0"/>
              <w:keepLines w:val="0"/>
              <w:widowControl w:val="0"/>
              <w:rPr>
                <w:lang w:eastAsia="ja-JP"/>
              </w:rPr>
            </w:pPr>
          </w:p>
        </w:tc>
        <w:tc>
          <w:tcPr>
            <w:tcW w:w="778" w:type="pct"/>
          </w:tcPr>
          <w:p w:rsidR="00E90D80" w:rsidRPr="00AA5DA2" w:rsidRDefault="00E90D80" w:rsidP="00683FC6">
            <w:pPr>
              <w:pStyle w:val="TAL"/>
              <w:keepNext w:val="0"/>
              <w:keepLines w:val="0"/>
              <w:widowControl w:val="0"/>
              <w:rPr>
                <w:lang w:eastAsia="ja-JP"/>
              </w:rPr>
            </w:pPr>
            <w:r>
              <w:rPr>
                <w:lang w:eastAsia="ja-JP"/>
              </w:rPr>
              <w:t>9.3.1.2</w:t>
            </w:r>
          </w:p>
        </w:tc>
        <w:tc>
          <w:tcPr>
            <w:tcW w:w="889" w:type="pct"/>
          </w:tcPr>
          <w:p w:rsidR="00E90D80" w:rsidRPr="00AA5DA2" w:rsidRDefault="00E90D80" w:rsidP="00683FC6">
            <w:pPr>
              <w:pStyle w:val="TAL"/>
              <w:keepNext w:val="0"/>
              <w:keepLines w:val="0"/>
              <w:widowControl w:val="0"/>
              <w:rPr>
                <w:lang w:eastAsia="ja-JP"/>
              </w:rPr>
            </w:pPr>
          </w:p>
        </w:tc>
        <w:tc>
          <w:tcPr>
            <w:tcW w:w="555" w:type="pct"/>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Pr>
          <w:p w:rsidR="00E90D80" w:rsidRPr="00AA5DA2" w:rsidRDefault="00E90D80" w:rsidP="00683FC6">
            <w:pPr>
              <w:pStyle w:val="TAC"/>
              <w:keepNext w:val="0"/>
              <w:keepLines w:val="0"/>
              <w:widowControl w:val="0"/>
              <w:rPr>
                <w:lang w:eastAsia="ja-JP"/>
              </w:rPr>
            </w:pPr>
            <w:r w:rsidRPr="00AA5DA2">
              <w:rPr>
                <w:lang w:eastAsia="ja-JP"/>
              </w:rPr>
              <w:t>ignore</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bl>
    <w:p w:rsidR="00E90D80" w:rsidRDefault="00E90D80" w:rsidP="00E90D80">
      <w:pPr>
        <w:widowControl w:val="0"/>
        <w:rPr>
          <w:noProof/>
        </w:rPr>
      </w:pPr>
    </w:p>
    <w:p w:rsidR="00E90D80" w:rsidRDefault="00E90D80" w:rsidP="00E90D80">
      <w:pPr>
        <w:pStyle w:val="4"/>
        <w:keepNext w:val="0"/>
        <w:keepLines w:val="0"/>
        <w:widowControl w:val="0"/>
      </w:pPr>
      <w:bookmarkStart w:id="246" w:name="_CR9_2_1_23"/>
      <w:bookmarkStart w:id="247" w:name="_Toc5691059"/>
      <w:bookmarkStart w:id="248" w:name="_Toc45832351"/>
      <w:bookmarkStart w:id="249" w:name="_Toc51763604"/>
      <w:bookmarkStart w:id="250" w:name="_Toc64448770"/>
      <w:bookmarkStart w:id="251" w:name="_Toc66289429"/>
      <w:bookmarkStart w:id="252" w:name="_Toc74154542"/>
      <w:bookmarkStart w:id="253" w:name="_Toc81383286"/>
      <w:bookmarkStart w:id="254" w:name="_Toc88657919"/>
      <w:bookmarkStart w:id="255" w:name="_Toc97910831"/>
      <w:bookmarkStart w:id="256" w:name="_Toc99038551"/>
      <w:bookmarkStart w:id="257" w:name="_Toc99730814"/>
      <w:bookmarkStart w:id="258" w:name="_Toc105510943"/>
      <w:bookmarkStart w:id="259" w:name="_Toc105927475"/>
      <w:bookmarkStart w:id="260" w:name="_Toc106110015"/>
      <w:bookmarkStart w:id="261" w:name="_Toc113835452"/>
      <w:bookmarkStart w:id="262" w:name="_Toc120124299"/>
      <w:bookmarkStart w:id="263" w:name="_Toc175589031"/>
      <w:bookmarkEnd w:id="246"/>
      <w:r>
        <w:t>9.2.1.23</w:t>
      </w:r>
      <w:r w:rsidRPr="00AA5DA2">
        <w:tab/>
        <w:t>RESOURCE STATUS UPDATE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E90D80" w:rsidRPr="00AA5DA2" w:rsidRDefault="00E90D80" w:rsidP="00E90D80">
      <w:pPr>
        <w:widowControl w:val="0"/>
      </w:pPr>
      <w:r w:rsidRPr="00AA5DA2">
        <w:t xml:space="preserve">This message is sent by </w:t>
      </w:r>
      <w:proofErr w:type="spellStart"/>
      <w:r>
        <w:t>gNB</w:t>
      </w:r>
      <w:proofErr w:type="spellEnd"/>
      <w:r>
        <w:t>-DU</w:t>
      </w:r>
      <w:r w:rsidRPr="00AA5DA2">
        <w:t xml:space="preserve"> to </w:t>
      </w:r>
      <w:proofErr w:type="spellStart"/>
      <w:r>
        <w:t>gNB</w:t>
      </w:r>
      <w:proofErr w:type="spellEnd"/>
      <w:r>
        <w:t>-CU</w:t>
      </w:r>
      <w:r w:rsidRPr="00AA5DA2">
        <w:t xml:space="preserve"> to report the results of the requested measurements.</w:t>
      </w:r>
    </w:p>
    <w:p w:rsidR="00E90D80" w:rsidRPr="0009701E" w:rsidRDefault="00E90D80" w:rsidP="00E90D80">
      <w:pPr>
        <w:widowControl w:val="0"/>
        <w:rPr>
          <w:lang w:val="fr-FR"/>
        </w:rPr>
      </w:pPr>
      <w:r w:rsidRPr="0009701E">
        <w:rPr>
          <w:lang w:val="fr-FR"/>
        </w:rPr>
        <w:t xml:space="preserve">Direction: gNB-DU </w:t>
      </w:r>
      <w:r w:rsidRPr="00AA5DA2">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90D80" w:rsidRPr="00AA5DA2" w:rsidTr="00683FC6">
        <w:trPr>
          <w:tblHeader/>
        </w:trPr>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Assigned Criticality</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423D1" w:rsidRDefault="00E90D80" w:rsidP="00683FC6">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E90D80" w:rsidRPr="00A423D1" w:rsidRDefault="00E90D80" w:rsidP="00683FC6">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423D1"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423D1" w:rsidRDefault="00E90D80" w:rsidP="00683FC6">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E90D80" w:rsidRPr="00A423D1" w:rsidRDefault="00E90D80" w:rsidP="00683FC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423D1"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r w:rsidR="00E90D80" w:rsidRPr="00E22360" w:rsidTr="00683FC6">
        <w:tc>
          <w:tcPr>
            <w:tcW w:w="216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r>
              <w:rPr>
                <w:lang w:eastAsia="ja-JP"/>
              </w:rPr>
              <w:t>ignore</w:t>
            </w:r>
          </w:p>
        </w:tc>
      </w:tr>
      <w:tr w:rsidR="00E90D80" w:rsidRPr="00D0552F" w:rsidTr="00683FC6">
        <w:tc>
          <w:tcPr>
            <w:tcW w:w="2160"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L"/>
              <w:keepNext w:val="0"/>
              <w:keepLines w:val="0"/>
              <w:widowControl w:val="0"/>
              <w:rPr>
                <w:lang w:eastAsia="ja-JP"/>
              </w:rPr>
            </w:pPr>
            <w:proofErr w:type="spellStart"/>
            <w:r w:rsidRPr="0088141D">
              <w:rPr>
                <w:lang w:eastAsia="ja-JP"/>
              </w:rPr>
              <w:t>TNL</w:t>
            </w:r>
            <w:proofErr w:type="spellEnd"/>
            <w:r w:rsidRPr="0088141D">
              <w:rPr>
                <w:lang w:eastAsia="ja-JP"/>
              </w:rPr>
              <w:t xml:space="preserve"> Capacity Indicator</w:t>
            </w:r>
          </w:p>
        </w:tc>
        <w:tc>
          <w:tcPr>
            <w:tcW w:w="1080"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C"/>
              <w:keepNext w:val="0"/>
              <w:keepLines w:val="0"/>
              <w:widowControl w:val="0"/>
              <w:rPr>
                <w:lang w:eastAsia="ja-JP"/>
              </w:rPr>
            </w:pPr>
            <w:r w:rsidRPr="0088141D">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B91274" w:rsidRDefault="00E90D80" w:rsidP="00683FC6">
            <w:pPr>
              <w:pStyle w:val="TAL"/>
              <w:keepNext w:val="0"/>
              <w:keepLines w:val="0"/>
              <w:widowControl w:val="0"/>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30753D" w:rsidRDefault="00E90D80" w:rsidP="00683FC6">
            <w:pPr>
              <w:pStyle w:val="TAL"/>
              <w:keepNext w:val="0"/>
              <w:keepLines w:val="0"/>
              <w:widowControl w:val="0"/>
              <w:ind w:leftChars="50" w:left="100"/>
              <w:rPr>
                <w:b/>
                <w:bCs/>
                <w:lang w:eastAsia="ja-JP"/>
              </w:rPr>
            </w:pPr>
            <w:r w:rsidRPr="00F0216E">
              <w:rPr>
                <w:b/>
                <w:bCs/>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3252D8" w:rsidRDefault="00E90D80" w:rsidP="00683FC6">
            <w:pPr>
              <w:pStyle w:val="TAL"/>
              <w:keepNext w:val="0"/>
              <w:keepLines w:val="0"/>
              <w:widowControl w:val="0"/>
              <w:ind w:leftChars="100"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rsidR="00E90D80" w:rsidRPr="003252D8" w:rsidRDefault="00E90D80" w:rsidP="00683FC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3252D8" w:rsidRDefault="00E90D80" w:rsidP="00683FC6">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3252D8" w:rsidRDefault="00E90D80" w:rsidP="00683FC6">
            <w:pPr>
              <w:pStyle w:val="TAL"/>
              <w:keepNext w:val="0"/>
              <w:keepLines w:val="0"/>
              <w:widowControl w:val="0"/>
              <w:ind w:leftChars="100"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rsidR="00E90D80" w:rsidRPr="003252D8" w:rsidRDefault="00E90D80" w:rsidP="00683FC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3252D8" w:rsidRDefault="00E90D80" w:rsidP="00683FC6">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ind w:leftChars="100"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ind w:leftChars="100" w:left="200"/>
              <w:rPr>
                <w:lang w:eastAsia="ja-JP"/>
              </w:rPr>
            </w:pPr>
            <w:r>
              <w:rPr>
                <w:lang w:eastAsia="ja-JP"/>
              </w:rPr>
              <w:t xml:space="preserve">&gt;&gt;Number of Active </w:t>
            </w:r>
            <w:proofErr w:type="spellStart"/>
            <w:r>
              <w:rPr>
                <w:lang w:eastAsia="ja-JP"/>
              </w:rPr>
              <w:lastRenderedPageBreak/>
              <w:t>UEs</w:t>
            </w:r>
            <w:proofErr w:type="spellEnd"/>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30753D" w:rsidRDefault="00E90D80" w:rsidP="00683FC6">
            <w:pPr>
              <w:pStyle w:val="TAL"/>
              <w:keepNext w:val="0"/>
              <w:keepLines w:val="0"/>
              <w:widowControl w:val="0"/>
              <w:ind w:leftChars="100" w:left="200"/>
              <w:rPr>
                <w:b/>
                <w:bCs/>
                <w:lang w:eastAsia="ja-JP"/>
              </w:rPr>
            </w:pPr>
            <w:r w:rsidRPr="0030753D">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E90D80" w:rsidRPr="00D0552F" w:rsidRDefault="00E90D80" w:rsidP="00683FC6">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6A6F20">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30753D" w:rsidRDefault="00E90D80" w:rsidP="00683FC6">
            <w:pPr>
              <w:pStyle w:val="TAL"/>
              <w:keepNext w:val="0"/>
              <w:keepLines w:val="0"/>
              <w:widowControl w:val="0"/>
              <w:ind w:leftChars="150" w:left="300"/>
              <w:rPr>
                <w:b/>
                <w:bCs/>
                <w:lang w:eastAsia="ja-JP"/>
              </w:rPr>
            </w:pPr>
            <w:r w:rsidRPr="0030753D">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roofErr w:type="gramStart"/>
            <w:r w:rsidRPr="006A6F20">
              <w:rPr>
                <w:i/>
                <w:lang w:eastAsia="ja-JP"/>
              </w:rPr>
              <w:t>1..&lt;</w:t>
            </w:r>
            <w:proofErr w:type="spellStart"/>
            <w:proofErr w:type="gramEnd"/>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E90D80" w:rsidRPr="00D0552F" w:rsidRDefault="00E90D80" w:rsidP="00683FC6">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ind w:leftChars="200" w:left="400"/>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D0552F" w:rsidRDefault="00E90D80" w:rsidP="00683FC6">
            <w:pPr>
              <w:pStyle w:val="TAL"/>
              <w:keepNext w:val="0"/>
              <w:keepLines w:val="0"/>
              <w:widowControl w:val="0"/>
              <w:rPr>
                <w:rFonts w:eastAsia="MS Mincho" w:cs="Arial"/>
                <w:lang w:eastAsia="ja-JP"/>
              </w:rPr>
            </w:pPr>
            <w:r w:rsidRPr="006A6F20">
              <w:rPr>
                <w:rFonts w:cs="Arial"/>
                <w:lang w:eastAsia="ja-JP"/>
              </w:rPr>
              <w:t>INTEGER (</w:t>
            </w:r>
            <w:proofErr w:type="gramStart"/>
            <w:r w:rsidRPr="006A6F20">
              <w:rPr>
                <w:rFonts w:cs="Arial"/>
                <w:lang w:eastAsia="ja-JP"/>
              </w:rPr>
              <w:t>1..</w:t>
            </w:r>
            <w:proofErr w:type="gramEnd"/>
            <w:r w:rsidRPr="006A6F20">
              <w:rPr>
                <w:i/>
              </w:rPr>
              <w:t xml:space="preserve"> </w:t>
            </w:r>
            <w:proofErr w:type="spellStart"/>
            <w:r w:rsidRPr="006A6F20">
              <w:rPr>
                <w:i/>
              </w:rPr>
              <w:t>maxnoofNR-UChannelIDs</w:t>
            </w:r>
            <w:proofErr w:type="spellEnd"/>
            <w:r w:rsidRPr="006A6F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57506C" w:rsidRDefault="00E90D80" w:rsidP="00683FC6">
            <w:pPr>
              <w:pStyle w:val="TAL"/>
              <w:keepNext w:val="0"/>
              <w:keepLines w:val="0"/>
              <w:widowControl w:val="0"/>
              <w:ind w:leftChars="200" w:left="400"/>
              <w:rPr>
                <w:lang w:eastAsia="ja-JP"/>
              </w:rPr>
            </w:pPr>
            <w:r w:rsidRPr="0057506C">
              <w:rPr>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D0552F" w:rsidRDefault="00E90D80" w:rsidP="00683FC6">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0..</w:t>
            </w:r>
            <w:proofErr w:type="gramEnd"/>
            <w:r w:rsidRPr="006A6F20">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ind w:leftChars="200" w:left="400"/>
              <w:rPr>
                <w:lang w:eastAsia="ja-JP"/>
              </w:rPr>
            </w:pPr>
            <w:r w:rsidRPr="006A6F20">
              <w:rPr>
                <w:lang w:eastAsia="ja-JP"/>
              </w:rPr>
              <w:t>&gt;&gt;&gt;&gt;Energy Detection Threshold</w:t>
            </w:r>
            <w:r w:rsidRPr="00C767A1">
              <w:rPr>
                <w:rFonts w:eastAsia="宋体"/>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D0552F" w:rsidRDefault="00E90D80" w:rsidP="00683FC6">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100..</w:t>
            </w:r>
            <w:proofErr w:type="gramEnd"/>
            <w:r w:rsidRPr="006A6F20">
              <w:rPr>
                <w:rFonts w:eastAsia="MS Mincho" w:cs="Arial"/>
                <w:lang w:eastAsia="ja-JP"/>
              </w:rPr>
              <w:t>-50,…)</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6A6F20">
              <w:rPr>
                <w:lang w:eastAsia="ja-JP"/>
              </w:rPr>
              <w:t>Average ED Threshold used for DL channel sensing</w:t>
            </w:r>
            <w:r>
              <w:rPr>
                <w:rFonts w:eastAsia="宋体"/>
                <w:lang w:eastAsia="ja-JP"/>
              </w:rPr>
              <w:t xml:space="preserve"> </w:t>
            </w:r>
            <w:r w:rsidRPr="001806A4">
              <w:rPr>
                <w:rFonts w:eastAsia="宋体"/>
                <w:lang w:eastAsia="ja-JP"/>
              </w:rPr>
              <w:t xml:space="preserve">at the </w:t>
            </w:r>
            <w:proofErr w:type="spellStart"/>
            <w:r w:rsidRPr="001806A4">
              <w:rPr>
                <w:rFonts w:eastAsia="宋体"/>
                <w:lang w:eastAsia="ja-JP"/>
              </w:rPr>
              <w:t>gNB</w:t>
            </w:r>
            <w:proofErr w:type="spellEnd"/>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ind w:leftChars="200" w:left="400"/>
              <w:rPr>
                <w:lang w:eastAsia="ja-JP"/>
              </w:rPr>
            </w:pPr>
            <w:r w:rsidRPr="00DD7D28">
              <w:rPr>
                <w:lang w:eastAsia="ja-JP"/>
              </w:rPr>
              <w:t>&gt;&gt;&gt;&gt;Channel Occupancy Time Percentage</w:t>
            </w:r>
            <w:r>
              <w:rPr>
                <w:lang w:eastAsia="ja-JP"/>
              </w:rPr>
              <w:t xml:space="preserve"> U</w:t>
            </w:r>
            <w:r w:rsidRPr="00DD7D28">
              <w:rPr>
                <w:lang w:eastAsia="ja-JP"/>
              </w:rPr>
              <w:t>L</w:t>
            </w:r>
          </w:p>
        </w:tc>
        <w:tc>
          <w:tcPr>
            <w:tcW w:w="1080"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rFonts w:eastAsia="MS Mincho" w:cs="Arial"/>
                <w:lang w:eastAsia="ja-JP"/>
              </w:rPr>
            </w:pPr>
            <w:r w:rsidRPr="00DD7D28">
              <w:rPr>
                <w:rFonts w:eastAsia="MS Mincho" w:cs="Arial"/>
                <w:lang w:eastAsia="ja-JP"/>
              </w:rPr>
              <w:t>INTEGER (</w:t>
            </w:r>
            <w:proofErr w:type="gramStart"/>
            <w:r w:rsidRPr="00DD7D28">
              <w:rPr>
                <w:rFonts w:eastAsia="MS Mincho" w:cs="Arial"/>
                <w:lang w:eastAsia="ja-JP"/>
              </w:rPr>
              <w:t>0..</w:t>
            </w:r>
            <w:proofErr w:type="gramEnd"/>
            <w:r w:rsidRPr="00DD7D28">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lang w:eastAsia="ja-JP"/>
              </w:rPr>
            </w:pPr>
            <w:r w:rsidRPr="00DD7D28">
              <w:rPr>
                <w:lang w:eastAsia="ja-JP"/>
              </w:rPr>
              <w:t>The percentage of time for which the channel re</w:t>
            </w:r>
            <w:r>
              <w:rPr>
                <w:lang w:eastAsia="ja-JP"/>
              </w:rPr>
              <w:t>sources have been utilised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w:t>
            </w:r>
            <w:proofErr w:type="spellStart"/>
            <w:r>
              <w:rPr>
                <w:lang w:eastAsia="ja-JP"/>
              </w:rPr>
              <w:t>UEs</w:t>
            </w:r>
            <w:proofErr w:type="spellEnd"/>
            <w:r>
              <w:rPr>
                <w:lang w:eastAsia="ja-JP"/>
              </w:rPr>
              <w:t xml:space="preserve"> that transmit to the serving cell</w:t>
            </w:r>
            <w:r w:rsidRPr="00DD7D28">
              <w:rPr>
                <w:lang w:eastAsia="ja-JP"/>
              </w:rPr>
              <w:t>.</w:t>
            </w:r>
            <w:r>
              <w:rPr>
                <w:lang w:eastAsia="ja-JP"/>
              </w:rPr>
              <w:t xml:space="preserve"> Value 100 </w:t>
            </w:r>
            <w:r w:rsidRPr="003B39A7">
              <w:rPr>
                <w:lang w:eastAsia="ja-JP"/>
              </w:rPr>
              <w:t xml:space="preserve">indicates that the channel resources have been utilized for UL traffic served by the corresponding NR-U Channel of the </w:t>
            </w:r>
            <w:r w:rsidRPr="003B39A7">
              <w:rPr>
                <w:lang w:eastAsia="ja-JP"/>
              </w:rPr>
              <w:lastRenderedPageBreak/>
              <w:t>serving cell for the whole duration between consecutive reporting</w:t>
            </w:r>
            <w:r w:rsidRPr="00DD7D28">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rsidR="00E90D80" w:rsidRPr="00660480" w:rsidRDefault="00E90D80" w:rsidP="00683FC6">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6A6F20">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ind w:leftChars="200" w:left="400"/>
              <w:rPr>
                <w:lang w:eastAsia="ja-JP"/>
              </w:rPr>
            </w:pPr>
            <w:r>
              <w:rPr>
                <w:rFonts w:hint="eastAsia"/>
                <w:lang w:eastAsia="ja-JP"/>
              </w:rPr>
              <w:t>&gt;&gt;&gt;&gt;</w:t>
            </w:r>
            <w:r w:rsidRPr="0033595F">
              <w:rPr>
                <w:rFonts w:hint="eastAsia"/>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lang w:eastAsia="ja-JP"/>
              </w:rPr>
            </w:pPr>
            <w:r w:rsidRPr="0033595F">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rFonts w:eastAsia="MS Mincho" w:cs="Arial"/>
                <w:lang w:eastAsia="ja-JP"/>
              </w:rPr>
            </w:pPr>
            <w:r w:rsidRPr="0033595F">
              <w:rPr>
                <w:rFonts w:eastAsia="MS Mincho" w:cs="Arial" w:hint="eastAsia"/>
                <w:lang w:eastAsia="ja-JP"/>
              </w:rPr>
              <w:t>9.3.1.</w:t>
            </w:r>
            <w:r>
              <w:rPr>
                <w:rFonts w:eastAsia="MS Mincho" w:cs="Arial"/>
                <w:lang w:eastAsia="ja-JP"/>
              </w:rPr>
              <w:t>295</w:t>
            </w:r>
          </w:p>
        </w:tc>
        <w:tc>
          <w:tcPr>
            <w:tcW w:w="1728"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lang w:eastAsia="ja-JP"/>
              </w:rPr>
            </w:pPr>
            <w:r w:rsidRPr="0033595F">
              <w:rPr>
                <w:rFonts w:hint="eastAsia"/>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rsidR="00E90D80" w:rsidRPr="00660480" w:rsidRDefault="00E90D80" w:rsidP="00683FC6">
            <w:pPr>
              <w:pStyle w:val="TAC"/>
              <w:keepNext w:val="0"/>
              <w:keepLines w:val="0"/>
              <w:widowControl w:val="0"/>
              <w:rPr>
                <w:lang w:eastAsia="ja-JP"/>
              </w:rPr>
            </w:pPr>
            <w:r w:rsidRPr="0033595F">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rFonts w:hint="eastAsia"/>
                <w:lang w:eastAsia="ja-JP"/>
              </w:rPr>
              <w:t>ignore</w:t>
            </w:r>
          </w:p>
        </w:tc>
      </w:tr>
      <w:tr w:rsidR="00683FC6" w:rsidRPr="00DB4D57" w:rsidTr="00683FC6">
        <w:trPr>
          <w:ins w:id="264" w:author="ZTE" w:date="2025-03-26T18:59:00Z"/>
        </w:trPr>
        <w:tc>
          <w:tcPr>
            <w:tcW w:w="2160" w:type="dxa"/>
            <w:tcBorders>
              <w:top w:val="single" w:sz="4" w:space="0" w:color="auto"/>
              <w:left w:val="single" w:sz="4" w:space="0" w:color="auto"/>
              <w:bottom w:val="single" w:sz="4" w:space="0" w:color="auto"/>
              <w:right w:val="single" w:sz="4" w:space="0" w:color="auto"/>
            </w:tcBorders>
          </w:tcPr>
          <w:p w:rsidR="00683FC6" w:rsidRPr="00EA2997" w:rsidRDefault="00683FC6" w:rsidP="00AA320E">
            <w:pPr>
              <w:pStyle w:val="TAL"/>
              <w:keepNext w:val="0"/>
              <w:keepLines w:val="0"/>
              <w:widowControl w:val="0"/>
              <w:rPr>
                <w:ins w:id="265" w:author="ZTE" w:date="2025-03-26T18:59:00Z"/>
                <w:rFonts w:eastAsiaTheme="minorEastAsia"/>
                <w:lang w:eastAsia="zh-CN"/>
              </w:rPr>
            </w:pPr>
            <w:ins w:id="266" w:author="ZTE" w:date="2025-03-26T18:59:00Z">
              <w:r w:rsidRPr="00AA320E">
                <w:rPr>
                  <w:rFonts w:hint="eastAsia"/>
                  <w:lang w:eastAsia="ja-JP"/>
                </w:rPr>
                <w:t>E</w:t>
              </w:r>
              <w:r w:rsidRPr="00AA320E">
                <w:rPr>
                  <w:lang w:eastAsia="ja-JP"/>
                </w:rPr>
                <w:t>nergy Cost</w:t>
              </w:r>
            </w:ins>
          </w:p>
        </w:tc>
        <w:tc>
          <w:tcPr>
            <w:tcW w:w="1080" w:type="dxa"/>
            <w:tcBorders>
              <w:top w:val="single" w:sz="4" w:space="0" w:color="auto"/>
              <w:left w:val="single" w:sz="4" w:space="0" w:color="auto"/>
              <w:bottom w:val="single" w:sz="4" w:space="0" w:color="auto"/>
              <w:right w:val="single" w:sz="4" w:space="0" w:color="auto"/>
            </w:tcBorders>
          </w:tcPr>
          <w:p w:rsidR="00683FC6" w:rsidRPr="00EA2997" w:rsidRDefault="00683FC6" w:rsidP="00683FC6">
            <w:pPr>
              <w:pStyle w:val="TAL"/>
              <w:keepNext w:val="0"/>
              <w:keepLines w:val="0"/>
              <w:widowControl w:val="0"/>
              <w:rPr>
                <w:ins w:id="267" w:author="ZTE" w:date="2025-03-26T18:59:00Z"/>
                <w:rFonts w:eastAsiaTheme="minorEastAsia"/>
                <w:lang w:eastAsia="zh-CN"/>
              </w:rPr>
            </w:pPr>
            <w:ins w:id="268" w:author="ZTE" w:date="2025-03-26T18:59: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83FC6" w:rsidRPr="00DB4D57" w:rsidRDefault="00683FC6" w:rsidP="00683FC6">
            <w:pPr>
              <w:pStyle w:val="TAL"/>
              <w:keepNext w:val="0"/>
              <w:keepLines w:val="0"/>
              <w:widowControl w:val="0"/>
              <w:rPr>
                <w:ins w:id="269" w:author="ZTE" w:date="2025-03-26T18:59: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683FC6" w:rsidRPr="00EA2997" w:rsidRDefault="00683FC6" w:rsidP="00683FC6">
            <w:pPr>
              <w:pStyle w:val="TAL"/>
              <w:keepNext w:val="0"/>
              <w:keepLines w:val="0"/>
              <w:widowControl w:val="0"/>
              <w:rPr>
                <w:ins w:id="270" w:author="ZTE" w:date="2025-03-26T18:59:00Z"/>
                <w:rFonts w:eastAsiaTheme="minorEastAsia" w:cs="Arial"/>
                <w:lang w:eastAsia="zh-CN"/>
              </w:rPr>
            </w:pPr>
            <w:proofErr w:type="gramStart"/>
            <w:ins w:id="271" w:author="ZTE" w:date="2025-03-26T18:59:00Z">
              <w:r>
                <w:rPr>
                  <w:rFonts w:eastAsiaTheme="minorEastAsia" w:cs="Arial"/>
                  <w:lang w:eastAsia="zh-CN"/>
                </w:rPr>
                <w:t>INTEGER</w:t>
              </w:r>
            </w:ins>
            <w:ins w:id="272" w:author="ZTE" w:date="2025-03-26T19:04:00Z">
              <w:r w:rsidR="003410D8">
                <w:rPr>
                  <w:rFonts w:eastAsiaTheme="minorEastAsia" w:cs="Arial"/>
                  <w:lang w:eastAsia="zh-CN"/>
                </w:rPr>
                <w:t>(</w:t>
              </w:r>
              <w:proofErr w:type="gramEnd"/>
              <w:r w:rsidR="003410D8">
                <w:rPr>
                  <w:rFonts w:eastAsiaTheme="minorEastAsia" w:cs="Arial"/>
                  <w:lang w:eastAsia="zh-CN"/>
                </w:rPr>
                <w:t>0..10000, …)</w:t>
              </w:r>
            </w:ins>
          </w:p>
        </w:tc>
        <w:tc>
          <w:tcPr>
            <w:tcW w:w="1728" w:type="dxa"/>
            <w:tcBorders>
              <w:top w:val="single" w:sz="4" w:space="0" w:color="auto"/>
              <w:left w:val="single" w:sz="4" w:space="0" w:color="auto"/>
              <w:bottom w:val="single" w:sz="4" w:space="0" w:color="auto"/>
              <w:right w:val="single" w:sz="4" w:space="0" w:color="auto"/>
            </w:tcBorders>
          </w:tcPr>
          <w:p w:rsidR="00683FC6" w:rsidRPr="0033595F" w:rsidRDefault="00683FC6" w:rsidP="00683FC6">
            <w:pPr>
              <w:pStyle w:val="TAL"/>
              <w:keepNext w:val="0"/>
              <w:keepLines w:val="0"/>
              <w:widowControl w:val="0"/>
              <w:rPr>
                <w:ins w:id="273" w:author="ZTE" w:date="2025-03-26T18:59:00Z"/>
                <w:lang w:eastAsia="ja-JP"/>
              </w:rPr>
            </w:pPr>
          </w:p>
        </w:tc>
        <w:tc>
          <w:tcPr>
            <w:tcW w:w="1080" w:type="dxa"/>
            <w:tcBorders>
              <w:top w:val="single" w:sz="4" w:space="0" w:color="auto"/>
              <w:left w:val="single" w:sz="4" w:space="0" w:color="auto"/>
              <w:bottom w:val="single" w:sz="4" w:space="0" w:color="auto"/>
              <w:right w:val="single" w:sz="4" w:space="0" w:color="auto"/>
            </w:tcBorders>
          </w:tcPr>
          <w:p w:rsidR="00683FC6" w:rsidRPr="00AA320E" w:rsidRDefault="00EA2997" w:rsidP="00683FC6">
            <w:pPr>
              <w:pStyle w:val="TAC"/>
              <w:keepNext w:val="0"/>
              <w:keepLines w:val="0"/>
              <w:widowControl w:val="0"/>
              <w:rPr>
                <w:ins w:id="274" w:author="ZTE" w:date="2025-03-26T18:59:00Z"/>
                <w:rFonts w:eastAsiaTheme="minorEastAsia"/>
                <w:lang w:eastAsia="zh-CN"/>
              </w:rPr>
            </w:pPr>
            <w:ins w:id="275" w:author="ZTE" w:date="2025-03-26T19:04:00Z">
              <w:r>
                <w:rPr>
                  <w:rFonts w:eastAsiaTheme="minorEastAsia" w:hint="eastAsia"/>
                  <w:lang w:eastAsia="zh-CN"/>
                </w:rPr>
                <w:t>Y</w:t>
              </w:r>
              <w:r>
                <w:rPr>
                  <w:rFonts w:eastAsiaTheme="minorEastAsia"/>
                  <w:lang w:eastAsia="zh-CN"/>
                </w:rPr>
                <w:t>ES</w:t>
              </w:r>
            </w:ins>
          </w:p>
        </w:tc>
        <w:tc>
          <w:tcPr>
            <w:tcW w:w="1080" w:type="dxa"/>
            <w:tcBorders>
              <w:top w:val="single" w:sz="4" w:space="0" w:color="auto"/>
              <w:left w:val="single" w:sz="4" w:space="0" w:color="auto"/>
              <w:bottom w:val="single" w:sz="4" w:space="0" w:color="auto"/>
              <w:right w:val="single" w:sz="4" w:space="0" w:color="auto"/>
            </w:tcBorders>
          </w:tcPr>
          <w:p w:rsidR="00683FC6" w:rsidRPr="00AA320E" w:rsidRDefault="00EA2997" w:rsidP="00683FC6">
            <w:pPr>
              <w:pStyle w:val="TAC"/>
              <w:keepNext w:val="0"/>
              <w:keepLines w:val="0"/>
              <w:widowControl w:val="0"/>
              <w:rPr>
                <w:ins w:id="276" w:author="ZTE" w:date="2025-03-26T18:59:00Z"/>
                <w:rFonts w:eastAsiaTheme="minorEastAsia"/>
                <w:lang w:eastAsia="zh-CN"/>
              </w:rPr>
            </w:pPr>
            <w:ins w:id="277" w:author="ZTE" w:date="2025-03-26T19:04:00Z">
              <w:r>
                <w:rPr>
                  <w:rFonts w:eastAsiaTheme="minorEastAsia" w:hint="eastAsia"/>
                  <w:lang w:eastAsia="zh-CN"/>
                </w:rPr>
                <w:t>i</w:t>
              </w:r>
              <w:r>
                <w:rPr>
                  <w:rFonts w:eastAsiaTheme="minorEastAsia"/>
                  <w:lang w:eastAsia="zh-CN"/>
                </w:rPr>
                <w:t>gnore</w:t>
              </w:r>
            </w:ins>
          </w:p>
        </w:tc>
      </w:tr>
    </w:tbl>
    <w:p w:rsidR="00E90D80" w:rsidRDefault="00E90D80" w:rsidP="00E90D80">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0D80" w:rsidRPr="000C38C2" w:rsidTr="00683FC6">
        <w:tc>
          <w:tcPr>
            <w:tcW w:w="3686" w:type="dxa"/>
            <w:tcBorders>
              <w:top w:val="single" w:sz="4" w:space="0" w:color="auto"/>
              <w:left w:val="single" w:sz="4" w:space="0" w:color="auto"/>
              <w:bottom w:val="single" w:sz="4" w:space="0" w:color="auto"/>
              <w:right w:val="single" w:sz="4" w:space="0" w:color="auto"/>
            </w:tcBorders>
            <w:hideMark/>
          </w:tcPr>
          <w:p w:rsidR="00E90D80" w:rsidRPr="000C38C2" w:rsidRDefault="00E90D80" w:rsidP="00683FC6">
            <w:pPr>
              <w:pStyle w:val="TAH"/>
              <w:keepNext w:val="0"/>
              <w:keepLines w:val="0"/>
              <w:widowControl w:val="0"/>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90D80" w:rsidRPr="000C38C2" w:rsidRDefault="00E90D80" w:rsidP="00683FC6">
            <w:pPr>
              <w:pStyle w:val="TAH"/>
              <w:keepNext w:val="0"/>
              <w:keepLines w:val="0"/>
              <w:widowControl w:val="0"/>
              <w:rPr>
                <w:lang w:eastAsia="ja-JP"/>
              </w:rPr>
            </w:pPr>
            <w:r w:rsidRPr="000C38C2">
              <w:rPr>
                <w:lang w:eastAsia="ja-JP"/>
              </w:rPr>
              <w:t>Explanation</w:t>
            </w:r>
          </w:p>
        </w:tc>
      </w:tr>
      <w:tr w:rsidR="00E90D80" w:rsidRPr="000C38C2" w:rsidTr="00683FC6">
        <w:tc>
          <w:tcPr>
            <w:tcW w:w="3686" w:type="dxa"/>
            <w:tcBorders>
              <w:top w:val="single" w:sz="4" w:space="0" w:color="auto"/>
              <w:left w:val="single" w:sz="4" w:space="0" w:color="auto"/>
              <w:bottom w:val="single" w:sz="4" w:space="0" w:color="auto"/>
              <w:right w:val="single" w:sz="4" w:space="0" w:color="auto"/>
            </w:tcBorders>
            <w:hideMark/>
          </w:tcPr>
          <w:p w:rsidR="00E90D80" w:rsidRPr="000C38C2" w:rsidRDefault="00E90D80" w:rsidP="00683FC6">
            <w:pPr>
              <w:pStyle w:val="TAL"/>
              <w:keepNext w:val="0"/>
              <w:keepLines w:val="0"/>
              <w:widowControl w:val="0"/>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E90D80" w:rsidRPr="000C38C2" w:rsidRDefault="00E90D80" w:rsidP="00683FC6">
            <w:pPr>
              <w:pStyle w:val="TAL"/>
              <w:keepNext w:val="0"/>
              <w:keepLines w:val="0"/>
              <w:widowControl w:val="0"/>
              <w:rPr>
                <w:lang w:eastAsia="ja-JP"/>
              </w:rPr>
            </w:pPr>
            <w:r w:rsidRPr="00947439">
              <w:t xml:space="preserve">Maximum no. cells that can be served by a </w:t>
            </w:r>
            <w:proofErr w:type="spellStart"/>
            <w:r w:rsidRPr="00947439">
              <w:t>gNB</w:t>
            </w:r>
            <w:proofErr w:type="spellEnd"/>
            <w:r w:rsidRPr="00947439">
              <w:t>-DU. Value is 512.</w:t>
            </w:r>
          </w:p>
        </w:tc>
      </w:tr>
      <w:tr w:rsidR="00E90D80" w:rsidRPr="000C38C2" w:rsidTr="00683FC6">
        <w:tc>
          <w:tcPr>
            <w:tcW w:w="3686" w:type="dxa"/>
            <w:tcBorders>
              <w:top w:val="single" w:sz="4" w:space="0" w:color="auto"/>
              <w:left w:val="single" w:sz="4" w:space="0" w:color="auto"/>
              <w:bottom w:val="single" w:sz="4" w:space="0" w:color="auto"/>
              <w:right w:val="single" w:sz="4" w:space="0" w:color="auto"/>
            </w:tcBorders>
          </w:tcPr>
          <w:p w:rsidR="00E90D80" w:rsidRPr="000C38C2" w:rsidRDefault="00E90D80" w:rsidP="00683FC6">
            <w:pPr>
              <w:pStyle w:val="TAL"/>
              <w:keepNext w:val="0"/>
              <w:keepLines w:val="0"/>
              <w:widowControl w:val="0"/>
              <w:rPr>
                <w:rFonts w:cs="Arial"/>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rsidR="00E90D80" w:rsidRPr="00947439" w:rsidRDefault="00E90D80" w:rsidP="00683FC6">
            <w:pPr>
              <w:pStyle w:val="TAL"/>
              <w:keepNext w:val="0"/>
              <w:keepLines w:val="0"/>
              <w:widowControl w:val="0"/>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rsidR="00E90D80" w:rsidRDefault="00E90D80">
      <w:pPr>
        <w:pStyle w:val="FirstChange"/>
      </w:pPr>
    </w:p>
    <w:p w:rsidR="00CC644F" w:rsidRDefault="009C41C1">
      <w:pPr>
        <w:pStyle w:val="FirstChange"/>
      </w:pPr>
      <w:r>
        <w:t>&lt;&lt;&lt;&lt;&lt;&lt;&lt;&lt;&lt;&lt;&lt;&lt;&lt;&lt;&lt;&lt;&lt;&lt;&lt;&lt; End of Changes &gt;&gt;&gt;&gt;&gt;&gt;&gt;&gt;&gt;&gt;&gt;&gt;&gt;&gt;&gt;&gt;&gt;&gt;&gt;&gt;</w:t>
      </w:r>
    </w:p>
    <w:p w:rsidR="00CC644F" w:rsidRDefault="00CC644F"/>
    <w:sectPr w:rsidR="00CC644F">
      <w:head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52D6" w:rsidRDefault="003E52D6">
      <w:pPr>
        <w:spacing w:after="0"/>
      </w:pPr>
      <w:r>
        <w:separator/>
      </w:r>
    </w:p>
  </w:endnote>
  <w:endnote w:type="continuationSeparator" w:id="0">
    <w:p w:rsidR="003E52D6" w:rsidRDefault="003E5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52D6" w:rsidRDefault="003E52D6">
      <w:pPr>
        <w:spacing w:after="0"/>
      </w:pPr>
      <w:r>
        <w:separator/>
      </w:r>
    </w:p>
  </w:footnote>
  <w:footnote w:type="continuationSeparator" w:id="0">
    <w:p w:rsidR="003E52D6" w:rsidRDefault="003E52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FC6" w:rsidRDefault="00683FC6">
    <w:pPr>
      <w:pStyle w:val="ad"/>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319"/>
    <w:rsid w:val="00000DF0"/>
    <w:rsid w:val="00001E8F"/>
    <w:rsid w:val="00014226"/>
    <w:rsid w:val="00020D4D"/>
    <w:rsid w:val="00022E4A"/>
    <w:rsid w:val="00024C18"/>
    <w:rsid w:val="0004655A"/>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C7934"/>
    <w:rsid w:val="001D2CB8"/>
    <w:rsid w:val="001D7D71"/>
    <w:rsid w:val="001E1953"/>
    <w:rsid w:val="001E41F3"/>
    <w:rsid w:val="001E48D4"/>
    <w:rsid w:val="002218D6"/>
    <w:rsid w:val="00241F90"/>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3F5B"/>
    <w:rsid w:val="00332A03"/>
    <w:rsid w:val="003410D8"/>
    <w:rsid w:val="0035319E"/>
    <w:rsid w:val="00353346"/>
    <w:rsid w:val="0036587F"/>
    <w:rsid w:val="00376EE0"/>
    <w:rsid w:val="00392B19"/>
    <w:rsid w:val="00396631"/>
    <w:rsid w:val="003A4E1D"/>
    <w:rsid w:val="003A5266"/>
    <w:rsid w:val="003B597F"/>
    <w:rsid w:val="003B7609"/>
    <w:rsid w:val="003C12C0"/>
    <w:rsid w:val="003D15E8"/>
    <w:rsid w:val="003E1A36"/>
    <w:rsid w:val="003E52D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3FC6"/>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D50D5"/>
    <w:rsid w:val="009E0762"/>
    <w:rsid w:val="009E3297"/>
    <w:rsid w:val="009F251D"/>
    <w:rsid w:val="009F734F"/>
    <w:rsid w:val="00A01D9B"/>
    <w:rsid w:val="00A04081"/>
    <w:rsid w:val="00A07158"/>
    <w:rsid w:val="00A122E7"/>
    <w:rsid w:val="00A20AB3"/>
    <w:rsid w:val="00A21256"/>
    <w:rsid w:val="00A246B6"/>
    <w:rsid w:val="00A3732B"/>
    <w:rsid w:val="00A47E70"/>
    <w:rsid w:val="00A53AEF"/>
    <w:rsid w:val="00A7671C"/>
    <w:rsid w:val="00AA320E"/>
    <w:rsid w:val="00AB00C3"/>
    <w:rsid w:val="00AB1244"/>
    <w:rsid w:val="00AD1CD8"/>
    <w:rsid w:val="00AE5A38"/>
    <w:rsid w:val="00AE6E2C"/>
    <w:rsid w:val="00AF43A8"/>
    <w:rsid w:val="00B0502B"/>
    <w:rsid w:val="00B24807"/>
    <w:rsid w:val="00B258BB"/>
    <w:rsid w:val="00B27728"/>
    <w:rsid w:val="00B437CA"/>
    <w:rsid w:val="00B50379"/>
    <w:rsid w:val="00B560B5"/>
    <w:rsid w:val="00B67B97"/>
    <w:rsid w:val="00B70BDD"/>
    <w:rsid w:val="00B76C75"/>
    <w:rsid w:val="00B90FD4"/>
    <w:rsid w:val="00B968C8"/>
    <w:rsid w:val="00B978C6"/>
    <w:rsid w:val="00BA3EC5"/>
    <w:rsid w:val="00BA73F7"/>
    <w:rsid w:val="00BB5DFC"/>
    <w:rsid w:val="00BD279D"/>
    <w:rsid w:val="00BD6BB8"/>
    <w:rsid w:val="00BE3319"/>
    <w:rsid w:val="00BE3B42"/>
    <w:rsid w:val="00C12DBC"/>
    <w:rsid w:val="00C31B69"/>
    <w:rsid w:val="00C5481B"/>
    <w:rsid w:val="00C573F0"/>
    <w:rsid w:val="00C614D2"/>
    <w:rsid w:val="00C74ED2"/>
    <w:rsid w:val="00C95985"/>
    <w:rsid w:val="00C95B80"/>
    <w:rsid w:val="00CA6304"/>
    <w:rsid w:val="00CB512D"/>
    <w:rsid w:val="00CC2260"/>
    <w:rsid w:val="00CC5026"/>
    <w:rsid w:val="00CC644F"/>
    <w:rsid w:val="00CE5C0E"/>
    <w:rsid w:val="00D03F9A"/>
    <w:rsid w:val="00D104E0"/>
    <w:rsid w:val="00D157AF"/>
    <w:rsid w:val="00D202FA"/>
    <w:rsid w:val="00D20BD2"/>
    <w:rsid w:val="00D35F6F"/>
    <w:rsid w:val="00D608C3"/>
    <w:rsid w:val="00D63018"/>
    <w:rsid w:val="00D95B9C"/>
    <w:rsid w:val="00D96016"/>
    <w:rsid w:val="00DA1EAC"/>
    <w:rsid w:val="00DB66FE"/>
    <w:rsid w:val="00DD5724"/>
    <w:rsid w:val="00DE34CF"/>
    <w:rsid w:val="00DE6E1D"/>
    <w:rsid w:val="00E02866"/>
    <w:rsid w:val="00E15BA1"/>
    <w:rsid w:val="00E27E18"/>
    <w:rsid w:val="00E64117"/>
    <w:rsid w:val="00E90D80"/>
    <w:rsid w:val="00E9743C"/>
    <w:rsid w:val="00EA2997"/>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09E5"/>
    <w:rsid w:val="00F61596"/>
    <w:rsid w:val="00F75006"/>
    <w:rsid w:val="00F77D84"/>
    <w:rsid w:val="00F9031B"/>
    <w:rsid w:val="00F92B61"/>
    <w:rsid w:val="00FA55A0"/>
    <w:rsid w:val="00FB6386"/>
    <w:rsid w:val="00FB7DE3"/>
    <w:rsid w:val="00FE006E"/>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8CA00FC"/>
  <w15:docId w15:val="{33CA3DD7-F2FC-4559-A859-8FAE38A4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27</TotalTime>
  <Pages>8</Pages>
  <Words>2175</Words>
  <Characters>12400</Characters>
  <Application>Microsoft Office Word</Application>
  <DocSecurity>0</DocSecurity>
  <Lines>103</Lines>
  <Paragraphs>29</Paragraphs>
  <ScaleCrop>false</ScaleCrop>
  <Company>3GPP Support Team</Company>
  <LinksUpToDate>false</LinksUpToDate>
  <CharactersWithSpaces>14546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21</cp:revision>
  <cp:lastPrinted>2411-12-31T15:59:00Z</cp:lastPrinted>
  <dcterms:created xsi:type="dcterms:W3CDTF">2025-03-26T10:34:00Z</dcterms:created>
  <dcterms:modified xsi:type="dcterms:W3CDTF">2025-03-27T15:36:00Z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